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63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6660"/>
        <w:gridCol w:w="2083"/>
      </w:tblGrid>
      <w:tr w:rsidR="00105554" w:rsidRPr="004A1991" w:rsidTr="00542AB6">
        <w:trPr>
          <w:trHeight w:val="918"/>
        </w:trPr>
        <w:tc>
          <w:tcPr>
            <w:tcW w:w="1890" w:type="dxa"/>
            <w:vMerge w:val="restart"/>
            <w:vAlign w:val="center"/>
          </w:tcPr>
          <w:p w:rsidR="0089628F" w:rsidRDefault="002475AE" w:rsidP="004B7575">
            <w:pPr>
              <w:jc w:val="center"/>
              <w:rPr>
                <w:lang w:val="en-US"/>
              </w:rPr>
            </w:pPr>
            <w:r w:rsidRPr="008B067A">
              <w:rPr>
                <w:color w:val="000000"/>
              </w:rPr>
              <w:fldChar w:fldCharType="begin"/>
            </w:r>
            <w:r w:rsidR="008D490D" w:rsidRPr="008B067A">
              <w:rPr>
                <w:color w:val="000000"/>
              </w:rPr>
              <w:instrText xml:space="preserve"> INCLUDEPICTURE  "http://www.ypan.gr/images/ethnosimo.gif" \* MERGEFORMATINET </w:instrText>
            </w:r>
            <w:r w:rsidRPr="008B067A">
              <w:rPr>
                <w:color w:val="000000"/>
              </w:rPr>
              <w:fldChar w:fldCharType="separate"/>
            </w:r>
            <w:r>
              <w:rPr>
                <w:color w:val="000000"/>
              </w:rPr>
              <w:fldChar w:fldCharType="begin"/>
            </w:r>
            <w:r w:rsidR="00A548BE">
              <w:rPr>
                <w:color w:val="000000"/>
              </w:rPr>
              <w:instrText xml:space="preserve"> INCLUDEPICTURE  "http://www.ypan.gr/images/ethnosimo.gif" \* MERGEFORMATINET </w:instrText>
            </w:r>
            <w:r>
              <w:rPr>
                <w:color w:val="000000"/>
              </w:rPr>
              <w:fldChar w:fldCharType="separate"/>
            </w:r>
            <w:r>
              <w:rPr>
                <w:color w:val="000000"/>
              </w:rPr>
              <w:fldChar w:fldCharType="begin"/>
            </w:r>
            <w:r w:rsidR="00EC72B3">
              <w:rPr>
                <w:color w:val="000000"/>
              </w:rPr>
              <w:instrText xml:space="preserve"> INCLUDEPICTURE  "http://www.ypan.gr/images/ethnosimo.gif" \* MERGEFORMATINET </w:instrText>
            </w:r>
            <w:r>
              <w:rPr>
                <w:color w:val="000000"/>
              </w:rPr>
              <w:fldChar w:fldCharType="separate"/>
            </w:r>
            <w:r>
              <w:rPr>
                <w:color w:val="000000"/>
              </w:rPr>
              <w:fldChar w:fldCharType="begin"/>
            </w:r>
            <w:r w:rsidR="003C0228">
              <w:rPr>
                <w:color w:val="000000"/>
              </w:rPr>
              <w:instrText xml:space="preserve"> INCLUDEPICTURE  "http://www.ypan.gr/images/ethnosimo.gif" \* MERGEFORMATINET </w:instrText>
            </w:r>
            <w:r>
              <w:rPr>
                <w:color w:val="000000"/>
              </w:rPr>
              <w:fldChar w:fldCharType="separate"/>
            </w:r>
            <w:r>
              <w:rPr>
                <w:color w:val="000000"/>
              </w:rPr>
              <w:fldChar w:fldCharType="begin"/>
            </w:r>
            <w:r w:rsidR="005D787D">
              <w:rPr>
                <w:color w:val="000000"/>
              </w:rPr>
              <w:instrText xml:space="preserve"> INCLUDEPICTURE  "http://www.ypan.gr/images/ethnosimo.gif" \* MERGEFORMATINET </w:instrText>
            </w:r>
            <w:r>
              <w:rPr>
                <w:color w:val="000000"/>
              </w:rPr>
              <w:fldChar w:fldCharType="separate"/>
            </w:r>
            <w:r>
              <w:rPr>
                <w:color w:val="000000"/>
              </w:rPr>
              <w:fldChar w:fldCharType="begin"/>
            </w:r>
            <w:r w:rsidR="005A2EC9">
              <w:rPr>
                <w:color w:val="000000"/>
              </w:rPr>
              <w:instrText xml:space="preserve"> INCLUDEPICTURE  "http://www.ypan.gr/images/ethnosimo.gif" \* MERGEFORMATINET </w:instrText>
            </w:r>
            <w:r>
              <w:rPr>
                <w:color w:val="000000"/>
              </w:rPr>
              <w:fldChar w:fldCharType="separate"/>
            </w:r>
            <w:r>
              <w:rPr>
                <w:color w:val="000000"/>
              </w:rPr>
              <w:fldChar w:fldCharType="begin"/>
            </w:r>
            <w:r w:rsidR="004B7575">
              <w:rPr>
                <w:color w:val="000000"/>
              </w:rPr>
              <w:instrText xml:space="preserve"> INCLUDEPICTURE  "http://www.ypan.gr/images/ethnosimo.gif" \* MERGEFORMATINET </w:instrText>
            </w:r>
            <w:r>
              <w:rPr>
                <w:color w:val="000000"/>
              </w:rPr>
              <w:fldChar w:fldCharType="separate"/>
            </w:r>
            <w:r>
              <w:rPr>
                <w:color w:val="000000"/>
              </w:rPr>
              <w:fldChar w:fldCharType="begin"/>
            </w:r>
            <w:r w:rsidR="000B2B82">
              <w:rPr>
                <w:color w:val="000000"/>
              </w:rPr>
              <w:instrText xml:space="preserve"> INCLUDEPICTURE  "http://www.ypan.gr/images/ethnosimo.gif" \* MERGEFORMATINET </w:instrText>
            </w:r>
            <w:r>
              <w:rPr>
                <w:color w:val="000000"/>
              </w:rPr>
              <w:fldChar w:fldCharType="separate"/>
            </w:r>
            <w:r>
              <w:rPr>
                <w:color w:val="000000"/>
              </w:rPr>
              <w:fldChar w:fldCharType="begin"/>
            </w:r>
            <w:r w:rsidR="00F44D80">
              <w:rPr>
                <w:color w:val="000000"/>
              </w:rPr>
              <w:instrText xml:space="preserve"> INCLUDEPICTURE  "http://www.ypan.gr/images/ethnosimo.gif" \* MERGEFORMATINET </w:instrText>
            </w:r>
            <w:r>
              <w:rPr>
                <w:color w:val="000000"/>
              </w:rPr>
              <w:fldChar w:fldCharType="separate"/>
            </w:r>
            <w:r>
              <w:rPr>
                <w:color w:val="000000"/>
              </w:rPr>
              <w:fldChar w:fldCharType="begin"/>
            </w:r>
            <w:r w:rsidR="004C5B96">
              <w:rPr>
                <w:color w:val="000000"/>
              </w:rPr>
              <w:instrText xml:space="preserve"> INCLUDEPICTURE  "http://www.ypan.gr/images/ethnosimo.gif" \* MERGEFORMATINET </w:instrText>
            </w:r>
            <w:r>
              <w:rPr>
                <w:color w:val="000000"/>
              </w:rPr>
              <w:fldChar w:fldCharType="separate"/>
            </w:r>
            <w:r>
              <w:rPr>
                <w:noProof/>
                <w:color w:val="000000"/>
              </w:rPr>
              <w:fldChar w:fldCharType="begin"/>
            </w:r>
            <w:r w:rsidR="00E82513">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E36FC2">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C27505">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2827DB">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2A6F01">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240BEF">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5320F2">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945B01">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61355C">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59623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FE1728">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481863">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D7625E">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7C5534">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DE7BE6">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CB1650">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1D67B5">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6214FC">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733FF6">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4056A3">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18651A">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DF46F4">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376AA8">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4F4C57">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Pr>
                <w:noProof/>
                <w:color w:val="000000"/>
              </w:rPr>
              <w:fldChar w:fldCharType="begin"/>
            </w:r>
            <w:r w:rsidR="008D490D">
              <w:rPr>
                <w:noProof/>
                <w:color w:val="000000"/>
              </w:rPr>
              <w:instrText xml:space="preserve"> INCLUDEPICTURE  "http://www.ypan.gr/images/ethnosimo.gif" \* MERGEFORMATINET </w:instrText>
            </w:r>
            <w:r>
              <w:rPr>
                <w:noProof/>
                <w:color w:val="000000"/>
              </w:rPr>
              <w:fldChar w:fldCharType="separate"/>
            </w:r>
            <w:r w:rsidRPr="002475AE">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9pt;height:73.75pt;mso-width-percent:0;mso-height-percent:0;mso-width-percent:0;mso-height-percent:0" fillcolor="window">
                  <v:imagedata r:id="rId8" r:href="rId9"/>
                </v:shape>
              </w:pict>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noProof/>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sidRPr="008B067A">
              <w:rPr>
                <w:color w:val="000000"/>
              </w:rPr>
              <w:fldChar w:fldCharType="end"/>
            </w:r>
            <w:r w:rsidR="007F7642">
              <w:rPr>
                <w:lang w:val="en-US"/>
              </w:rPr>
              <w:br/>
            </w:r>
          </w:p>
        </w:tc>
        <w:tc>
          <w:tcPr>
            <w:tcW w:w="6660" w:type="dxa"/>
            <w:tcBorders>
              <w:bottom w:val="thinThickLargeGap" w:sz="24" w:space="0" w:color="365F91" w:themeColor="accent1" w:themeShade="BF"/>
            </w:tcBorders>
          </w:tcPr>
          <w:p w:rsidR="004B7575" w:rsidRDefault="004B7575" w:rsidP="004A1991">
            <w:pPr>
              <w:rPr>
                <w:b/>
              </w:rPr>
            </w:pPr>
          </w:p>
          <w:p w:rsidR="004A1991" w:rsidRPr="004A1991" w:rsidRDefault="004A1991" w:rsidP="004A1991">
            <w:pPr>
              <w:rPr>
                <w:b/>
              </w:rPr>
            </w:pPr>
            <w:r w:rsidRPr="004A1991">
              <w:rPr>
                <w:b/>
              </w:rPr>
              <w:t>ΕΛΛΗΝΙΚΗ ΔΗΜΟΚΡΑΤΙΑ</w:t>
            </w:r>
          </w:p>
          <w:p w:rsidR="004A1991" w:rsidRPr="004A1991" w:rsidRDefault="004A1991" w:rsidP="004A1991">
            <w:pPr>
              <w:rPr>
                <w:b/>
              </w:rPr>
            </w:pPr>
            <w:r w:rsidRPr="004A1991">
              <w:rPr>
                <w:b/>
              </w:rPr>
              <w:t>ΥΠΟΥΡΓΕΙΟ ΑΝΑΠΤΥΞΗΣ ΚΑΙ ΕΠΕΝΔΥΣΕΩΝ</w:t>
            </w:r>
          </w:p>
          <w:p w:rsidR="00C81E1D" w:rsidRPr="004A1991" w:rsidRDefault="004A1991" w:rsidP="000B2B82">
            <w:r w:rsidRPr="004A1991">
              <w:rPr>
                <w:b/>
              </w:rPr>
              <w:t xml:space="preserve">ΓΕΝΙΚΗ ΓΡΑΜΜΑΤΕΙΑ ΕΡΕΥΝΑΣ ΚΑΙ </w:t>
            </w:r>
            <w:r w:rsidR="000B2B82">
              <w:rPr>
                <w:b/>
              </w:rPr>
              <w:t>ΚΑΙΝΟΤΟΜΙΑΣ</w:t>
            </w:r>
          </w:p>
        </w:tc>
        <w:tc>
          <w:tcPr>
            <w:tcW w:w="2083" w:type="dxa"/>
            <w:vMerge w:val="restart"/>
          </w:tcPr>
          <w:p w:rsidR="0089628F" w:rsidRPr="004A1991" w:rsidRDefault="004B7575" w:rsidP="00094708">
            <w:pPr>
              <w:jc w:val="center"/>
              <w:rPr>
                <w:noProof/>
                <w:sz w:val="10"/>
                <w:szCs w:val="10"/>
              </w:rPr>
            </w:pPr>
            <w:r>
              <w:rPr>
                <w:noProof/>
                <w:lang w:eastAsia="el-GR"/>
              </w:rPr>
              <w:drawing>
                <wp:anchor distT="0" distB="0" distL="114300" distR="114300" simplePos="0" relativeHeight="251659264" behindDoc="1" locked="0" layoutInCell="1" allowOverlap="1">
                  <wp:simplePos x="0" y="0"/>
                  <wp:positionH relativeFrom="column">
                    <wp:posOffset>-122399</wp:posOffset>
                  </wp:positionH>
                  <wp:positionV relativeFrom="paragraph">
                    <wp:posOffset>-15240</wp:posOffset>
                  </wp:positionV>
                  <wp:extent cx="1047548" cy="1042035"/>
                  <wp:effectExtent l="0" t="0" r="63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7548" cy="1042035"/>
                          </a:xfrm>
                          <a:prstGeom prst="rect">
                            <a:avLst/>
                          </a:prstGeom>
                          <a:noFill/>
                        </pic:spPr>
                      </pic:pic>
                    </a:graphicData>
                  </a:graphic>
                </wp:anchor>
              </w:drawing>
            </w:r>
          </w:p>
          <w:p w:rsidR="00A86573" w:rsidRPr="004A1991" w:rsidRDefault="00A86573" w:rsidP="003545C3">
            <w:pPr>
              <w:ind w:left="-105"/>
              <w:jc w:val="center"/>
            </w:pPr>
          </w:p>
        </w:tc>
      </w:tr>
      <w:tr w:rsidR="00105554" w:rsidRPr="004A1991" w:rsidTr="00542AB6">
        <w:trPr>
          <w:trHeight w:val="705"/>
        </w:trPr>
        <w:tc>
          <w:tcPr>
            <w:tcW w:w="1890" w:type="dxa"/>
            <w:vMerge/>
          </w:tcPr>
          <w:p w:rsidR="0089628F" w:rsidRPr="004A1991" w:rsidRDefault="0089628F"/>
        </w:tc>
        <w:tc>
          <w:tcPr>
            <w:tcW w:w="6660" w:type="dxa"/>
            <w:tcBorders>
              <w:top w:val="thinThickLargeGap" w:sz="24" w:space="0" w:color="365F91" w:themeColor="accent1" w:themeShade="BF"/>
            </w:tcBorders>
          </w:tcPr>
          <w:p w:rsidR="00F84B7A" w:rsidRPr="00B74F3A" w:rsidRDefault="00B74F3A" w:rsidP="00F84B7A">
            <w:pPr>
              <w:jc w:val="right"/>
              <w:rPr>
                <w:b/>
              </w:rPr>
            </w:pPr>
            <w:r>
              <w:rPr>
                <w:b/>
              </w:rPr>
              <w:t>ΕΘΝΙΚΟ ΑΣΤΕΡΟΣΚΟΠΕΙΟ ΑΘΗΝΩΝ</w:t>
            </w:r>
          </w:p>
          <w:p w:rsidR="00C81E1D" w:rsidRPr="00B74F3A" w:rsidRDefault="00C81E1D" w:rsidP="00F84B7A">
            <w:pPr>
              <w:jc w:val="right"/>
            </w:pPr>
          </w:p>
        </w:tc>
        <w:tc>
          <w:tcPr>
            <w:tcW w:w="2083" w:type="dxa"/>
            <w:vMerge/>
          </w:tcPr>
          <w:p w:rsidR="0089628F" w:rsidRPr="00B74F3A" w:rsidRDefault="0089628F"/>
        </w:tc>
      </w:tr>
    </w:tbl>
    <w:p w:rsidR="004B7575" w:rsidRPr="00A34430" w:rsidRDefault="004B7575" w:rsidP="005E12A3">
      <w:pPr>
        <w:rPr>
          <w:rFonts w:eastAsia="Calibri" w:cstheme="minorHAnsi"/>
        </w:rPr>
      </w:pPr>
    </w:p>
    <w:p w:rsidR="004B7575" w:rsidRPr="00B33A63" w:rsidRDefault="005E37A2" w:rsidP="00F90ADB">
      <w:pPr>
        <w:jc w:val="right"/>
        <w:rPr>
          <w:rFonts w:eastAsia="Calibri" w:cstheme="minorHAnsi"/>
          <w:sz w:val="20"/>
          <w:szCs w:val="18"/>
        </w:rPr>
      </w:pPr>
      <w:r>
        <w:rPr>
          <w:rFonts w:eastAsia="Calibri" w:cstheme="minorHAnsi"/>
          <w:sz w:val="20"/>
          <w:szCs w:val="18"/>
        </w:rPr>
        <w:t>30</w:t>
      </w:r>
      <w:r w:rsidR="007D5755" w:rsidRPr="00AB0481">
        <w:rPr>
          <w:rFonts w:eastAsia="Calibri" w:cstheme="minorHAnsi"/>
          <w:sz w:val="20"/>
          <w:szCs w:val="18"/>
        </w:rPr>
        <w:t>/</w:t>
      </w:r>
      <w:r w:rsidR="00B33A63">
        <w:rPr>
          <w:rFonts w:eastAsia="Calibri" w:cstheme="minorHAnsi"/>
          <w:sz w:val="20"/>
          <w:szCs w:val="18"/>
        </w:rPr>
        <w:t>4</w:t>
      </w:r>
      <w:r w:rsidR="007D5755" w:rsidRPr="00AB0481">
        <w:rPr>
          <w:rFonts w:eastAsia="Calibri" w:cstheme="minorHAnsi"/>
          <w:sz w:val="20"/>
          <w:szCs w:val="18"/>
        </w:rPr>
        <w:t>/202</w:t>
      </w:r>
      <w:r w:rsidR="00B33A63">
        <w:rPr>
          <w:rFonts w:eastAsia="Calibri" w:cstheme="minorHAnsi"/>
          <w:sz w:val="20"/>
          <w:szCs w:val="18"/>
        </w:rPr>
        <w:t>5</w:t>
      </w:r>
    </w:p>
    <w:p w:rsidR="00D7625E" w:rsidRPr="00434136" w:rsidRDefault="00D7625E" w:rsidP="00D7625E">
      <w:pPr>
        <w:spacing w:after="60" w:line="240" w:lineRule="auto"/>
        <w:ind w:right="-188"/>
        <w:jc w:val="both"/>
        <w:rPr>
          <w:rFonts w:eastAsia="Calibri" w:cstheme="minorHAnsi"/>
          <w:b/>
          <w:bCs/>
          <w:sz w:val="20"/>
          <w:szCs w:val="18"/>
        </w:rPr>
      </w:pPr>
      <w:r w:rsidRPr="00434136">
        <w:rPr>
          <w:rFonts w:eastAsia="Calibri" w:cstheme="minorHAnsi"/>
          <w:b/>
          <w:bCs/>
          <w:sz w:val="20"/>
          <w:szCs w:val="18"/>
        </w:rPr>
        <w:t>ΔΕΛΤΙΟ ΤΥΠΟΥ</w:t>
      </w:r>
    </w:p>
    <w:p w:rsidR="00D7625E" w:rsidRPr="00434136" w:rsidRDefault="00D7625E" w:rsidP="00D7625E">
      <w:pPr>
        <w:spacing w:after="60" w:line="240" w:lineRule="auto"/>
        <w:ind w:right="-188"/>
        <w:jc w:val="both"/>
        <w:rPr>
          <w:rFonts w:eastAsia="Calibri" w:cstheme="minorHAnsi"/>
          <w:b/>
          <w:bCs/>
          <w:sz w:val="20"/>
          <w:szCs w:val="18"/>
        </w:rPr>
      </w:pPr>
      <w:r w:rsidRPr="00434136">
        <w:rPr>
          <w:rFonts w:eastAsia="Calibri" w:cstheme="minorHAnsi"/>
          <w:b/>
          <w:bCs/>
          <w:sz w:val="20"/>
          <w:szCs w:val="18"/>
        </w:rPr>
        <w:t xml:space="preserve">Θέμα: </w:t>
      </w:r>
      <w:r w:rsidR="00B33A63">
        <w:rPr>
          <w:rFonts w:eastAsia="Calibri" w:cstheme="minorHAnsi"/>
          <w:b/>
          <w:bCs/>
          <w:sz w:val="20"/>
          <w:szCs w:val="18"/>
        </w:rPr>
        <w:t xml:space="preserve">Δράσεις αστρονομίας </w:t>
      </w:r>
      <w:r w:rsidR="009E36E9">
        <w:rPr>
          <w:rFonts w:eastAsia="Calibri" w:cstheme="minorHAnsi"/>
          <w:b/>
          <w:bCs/>
          <w:sz w:val="20"/>
          <w:szCs w:val="18"/>
        </w:rPr>
        <w:t>στη</w:t>
      </w:r>
      <w:r w:rsidR="005E37A2">
        <w:rPr>
          <w:rFonts w:eastAsia="Calibri" w:cstheme="minorHAnsi"/>
          <w:b/>
          <w:bCs/>
          <w:sz w:val="20"/>
          <w:szCs w:val="18"/>
        </w:rPr>
        <w:t>Λέσβο</w:t>
      </w:r>
      <w:r w:rsidR="00B33A63">
        <w:rPr>
          <w:rFonts w:eastAsia="Calibri" w:cstheme="minorHAnsi"/>
          <w:b/>
          <w:bCs/>
          <w:sz w:val="20"/>
          <w:szCs w:val="18"/>
        </w:rPr>
        <w:t xml:space="preserve"> από το Εθνικό Αστεροσκοπείο Αθηνών. </w:t>
      </w:r>
    </w:p>
    <w:p w:rsidR="00D7625E" w:rsidRPr="00434136" w:rsidRDefault="00D7625E" w:rsidP="00D7625E">
      <w:pPr>
        <w:spacing w:after="60" w:line="240" w:lineRule="auto"/>
        <w:ind w:right="-188"/>
        <w:jc w:val="both"/>
        <w:rPr>
          <w:rFonts w:eastAsia="Calibri" w:cstheme="minorHAnsi"/>
          <w:bCs/>
          <w:sz w:val="20"/>
          <w:szCs w:val="18"/>
        </w:rPr>
      </w:pPr>
    </w:p>
    <w:p w:rsidR="003D0B3D" w:rsidRDefault="00B33A63" w:rsidP="00963734">
      <w:pPr>
        <w:spacing w:after="60" w:line="264" w:lineRule="auto"/>
        <w:ind w:right="-1"/>
        <w:jc w:val="both"/>
        <w:rPr>
          <w:rFonts w:eastAsia="Calibri" w:cstheme="minorHAnsi"/>
          <w:bCs/>
          <w:sz w:val="20"/>
          <w:szCs w:val="18"/>
        </w:rPr>
      </w:pPr>
      <w:r>
        <w:rPr>
          <w:rFonts w:eastAsia="Calibri" w:cstheme="minorHAnsi"/>
          <w:bCs/>
          <w:sz w:val="20"/>
          <w:szCs w:val="18"/>
        </w:rPr>
        <w:t xml:space="preserve">Σειρά δράσεων </w:t>
      </w:r>
      <w:r w:rsidR="00A96D8E">
        <w:rPr>
          <w:rFonts w:eastAsia="Calibri" w:cstheme="minorHAnsi"/>
          <w:bCs/>
          <w:sz w:val="20"/>
          <w:szCs w:val="18"/>
        </w:rPr>
        <w:t>για μικρούς κ</w:t>
      </w:r>
      <w:r w:rsidR="00942F0D">
        <w:rPr>
          <w:rFonts w:eastAsia="Calibri" w:cstheme="minorHAnsi"/>
          <w:bCs/>
          <w:sz w:val="20"/>
          <w:szCs w:val="18"/>
        </w:rPr>
        <w:t>α</w:t>
      </w:r>
      <w:r w:rsidR="00A96D8E">
        <w:rPr>
          <w:rFonts w:eastAsia="Calibri" w:cstheme="minorHAnsi"/>
          <w:bCs/>
          <w:sz w:val="20"/>
          <w:szCs w:val="18"/>
        </w:rPr>
        <w:t>ι μεγάλου</w:t>
      </w:r>
      <w:r w:rsidR="00942F0D">
        <w:rPr>
          <w:rFonts w:eastAsia="Calibri" w:cstheme="minorHAnsi"/>
          <w:bCs/>
          <w:sz w:val="20"/>
          <w:szCs w:val="18"/>
        </w:rPr>
        <w:t>ς</w:t>
      </w:r>
      <w:r w:rsidR="00AB0481" w:rsidRPr="00AB0481">
        <w:rPr>
          <w:rFonts w:eastAsia="Calibri" w:cstheme="minorHAnsi"/>
          <w:bCs/>
          <w:sz w:val="20"/>
          <w:szCs w:val="18"/>
        </w:rPr>
        <w:t xml:space="preserve"> </w:t>
      </w:r>
      <w:r>
        <w:rPr>
          <w:rFonts w:eastAsia="Calibri" w:cstheme="minorHAnsi"/>
          <w:bCs/>
          <w:sz w:val="20"/>
          <w:szCs w:val="18"/>
        </w:rPr>
        <w:t>με επίκεντρο την επιστήμη της αστρονομίας θα πραγματοποιηθ</w:t>
      </w:r>
      <w:r w:rsidR="009E36E9">
        <w:rPr>
          <w:rFonts w:eastAsia="Calibri" w:cstheme="minorHAnsi"/>
          <w:bCs/>
          <w:sz w:val="20"/>
          <w:szCs w:val="18"/>
        </w:rPr>
        <w:t>εί</w:t>
      </w:r>
      <w:r w:rsidR="00AB0481" w:rsidRPr="00AB0481">
        <w:rPr>
          <w:rFonts w:eastAsia="Calibri" w:cstheme="minorHAnsi"/>
          <w:bCs/>
          <w:sz w:val="20"/>
          <w:szCs w:val="18"/>
        </w:rPr>
        <w:t xml:space="preserve"> </w:t>
      </w:r>
      <w:r>
        <w:rPr>
          <w:rFonts w:eastAsia="Calibri" w:cstheme="minorHAnsi"/>
          <w:bCs/>
          <w:sz w:val="20"/>
          <w:szCs w:val="18"/>
        </w:rPr>
        <w:t>από το Εθνικό Αστεροσκοπείο Αθηνών</w:t>
      </w:r>
      <w:r w:rsidR="00EB099E">
        <w:rPr>
          <w:rFonts w:eastAsia="Calibri" w:cstheme="minorHAnsi"/>
          <w:bCs/>
          <w:sz w:val="20"/>
          <w:szCs w:val="18"/>
        </w:rPr>
        <w:t>, στο πλαίσιο του προγράμματος «</w:t>
      </w:r>
      <w:r w:rsidR="00EB099E" w:rsidRPr="00EB099E">
        <w:rPr>
          <w:rFonts w:eastAsia="Calibri" w:cstheme="minorHAnsi"/>
          <w:b/>
          <w:sz w:val="20"/>
          <w:szCs w:val="18"/>
          <w:lang w:val="en-US"/>
        </w:rPr>
        <w:t>UniversALL</w:t>
      </w:r>
      <w:r w:rsidR="00EB099E" w:rsidRPr="00EB099E">
        <w:rPr>
          <w:rFonts w:eastAsia="Calibri" w:cstheme="minorHAnsi"/>
          <w:b/>
          <w:sz w:val="20"/>
          <w:szCs w:val="18"/>
        </w:rPr>
        <w:t>: αστρονομία για μαθητές ακριτικών περιοχών</w:t>
      </w:r>
      <w:r w:rsidR="00EB099E">
        <w:rPr>
          <w:rFonts w:eastAsia="Calibri" w:cstheme="minorHAnsi"/>
          <w:bCs/>
          <w:sz w:val="20"/>
          <w:szCs w:val="18"/>
        </w:rPr>
        <w:t>»</w:t>
      </w:r>
      <w:r w:rsidR="005E37A2">
        <w:rPr>
          <w:rFonts w:eastAsia="Calibri" w:cstheme="minorHAnsi"/>
          <w:bCs/>
          <w:sz w:val="20"/>
          <w:szCs w:val="18"/>
        </w:rPr>
        <w:t>.</w:t>
      </w:r>
    </w:p>
    <w:p w:rsidR="003D0B3D" w:rsidRDefault="005E12A3" w:rsidP="00963734">
      <w:pPr>
        <w:spacing w:after="60" w:line="264" w:lineRule="auto"/>
        <w:ind w:right="-1"/>
        <w:jc w:val="both"/>
        <w:rPr>
          <w:rFonts w:eastAsia="Calibri" w:cstheme="minorHAnsi"/>
          <w:bCs/>
          <w:sz w:val="20"/>
          <w:szCs w:val="18"/>
        </w:rPr>
      </w:pPr>
      <w:r>
        <w:rPr>
          <w:rFonts w:eastAsia="Calibri" w:cstheme="minorHAnsi"/>
          <w:bCs/>
          <w:sz w:val="20"/>
          <w:szCs w:val="18"/>
        </w:rPr>
        <w:br/>
      </w:r>
      <w:r w:rsidR="003D0B3D">
        <w:rPr>
          <w:rFonts w:eastAsia="Calibri" w:cstheme="minorHAnsi"/>
          <w:bCs/>
          <w:sz w:val="20"/>
          <w:szCs w:val="18"/>
        </w:rPr>
        <w:t>Συγκεκριμένα</w:t>
      </w:r>
      <w:r w:rsidR="009E36E9">
        <w:rPr>
          <w:rFonts w:eastAsia="Calibri" w:cstheme="minorHAnsi"/>
          <w:bCs/>
          <w:sz w:val="20"/>
          <w:szCs w:val="18"/>
        </w:rPr>
        <w:t>,</w:t>
      </w:r>
      <w:r w:rsidR="003D0B3D">
        <w:rPr>
          <w:rFonts w:eastAsia="Calibri" w:cstheme="minorHAnsi"/>
          <w:bCs/>
          <w:sz w:val="20"/>
          <w:szCs w:val="18"/>
        </w:rPr>
        <w:t xml:space="preserve"> οι δράσεις θα λάβουν χώρα </w:t>
      </w:r>
      <w:r w:rsidR="005E37A2">
        <w:rPr>
          <w:rFonts w:eastAsia="Calibri" w:cstheme="minorHAnsi"/>
          <w:bCs/>
          <w:sz w:val="20"/>
          <w:szCs w:val="18"/>
        </w:rPr>
        <w:t>την</w:t>
      </w:r>
      <w:r w:rsidR="003D0B3D">
        <w:rPr>
          <w:rFonts w:eastAsia="Calibri" w:cstheme="minorHAnsi"/>
          <w:bCs/>
          <w:sz w:val="20"/>
          <w:szCs w:val="18"/>
        </w:rPr>
        <w:t>:</w:t>
      </w:r>
    </w:p>
    <w:p w:rsidR="003D0B3D" w:rsidRPr="009A5AEA" w:rsidRDefault="00D051EA" w:rsidP="00963734">
      <w:pPr>
        <w:spacing w:after="60" w:line="264" w:lineRule="auto"/>
        <w:ind w:right="-1"/>
        <w:jc w:val="both"/>
        <w:rPr>
          <w:rFonts w:eastAsia="Calibri" w:cstheme="minorHAnsi"/>
          <w:b/>
          <w:sz w:val="20"/>
          <w:szCs w:val="18"/>
        </w:rPr>
      </w:pPr>
      <w:r>
        <w:rPr>
          <w:rFonts w:eastAsia="Calibri" w:cstheme="minorHAnsi"/>
          <w:bCs/>
          <w:sz w:val="20"/>
          <w:szCs w:val="18"/>
        </w:rPr>
        <w:t xml:space="preserve">- </w:t>
      </w:r>
      <w:r w:rsidR="005E37A2">
        <w:rPr>
          <w:rFonts w:eastAsia="Calibri" w:cstheme="minorHAnsi"/>
          <w:b/>
          <w:sz w:val="20"/>
          <w:szCs w:val="18"/>
        </w:rPr>
        <w:t xml:space="preserve">Κυριακή 4 Μαΐου στην Μυτιλήνη, </w:t>
      </w:r>
      <w:r w:rsidRPr="009A5AEA">
        <w:rPr>
          <w:rFonts w:eastAsia="Calibri" w:cstheme="minorHAnsi"/>
          <w:b/>
          <w:sz w:val="20"/>
          <w:szCs w:val="18"/>
        </w:rPr>
        <w:t xml:space="preserve">στον χώρο του </w:t>
      </w:r>
      <w:r w:rsidR="005E37A2">
        <w:rPr>
          <w:rFonts w:eastAsia="Calibri" w:cstheme="minorHAnsi"/>
          <w:b/>
          <w:sz w:val="20"/>
          <w:szCs w:val="18"/>
        </w:rPr>
        <w:t>Πρότυπου ΓΕΛ Μυτιλήνης</w:t>
      </w:r>
    </w:p>
    <w:p w:rsidR="00D051EA" w:rsidRPr="009A5AEA" w:rsidRDefault="00D051EA" w:rsidP="00D051EA">
      <w:pPr>
        <w:spacing w:after="60" w:line="264" w:lineRule="auto"/>
        <w:ind w:right="-1"/>
        <w:jc w:val="both"/>
        <w:rPr>
          <w:rFonts w:eastAsia="Calibri" w:cstheme="minorHAnsi"/>
          <w:b/>
          <w:sz w:val="20"/>
          <w:szCs w:val="18"/>
        </w:rPr>
      </w:pPr>
      <w:r w:rsidRPr="009A5AEA">
        <w:rPr>
          <w:rFonts w:eastAsia="Calibri" w:cstheme="minorHAnsi"/>
          <w:b/>
          <w:sz w:val="20"/>
          <w:szCs w:val="18"/>
        </w:rPr>
        <w:t xml:space="preserve">- </w:t>
      </w:r>
      <w:r w:rsidR="005E37A2">
        <w:rPr>
          <w:rFonts w:eastAsia="Calibri" w:cstheme="minorHAnsi"/>
          <w:b/>
          <w:sz w:val="20"/>
          <w:szCs w:val="18"/>
        </w:rPr>
        <w:t>Τετάρτη 7 Μαΐου στην Καλλονή, στους χώρους του Δημοτικού Καλλονής (παιδικό εργαστήρι) και του Εσπερινού ΕΠΑΛ Καλλονής (ομιλίες και αστρο-παρατηρήσεις)</w:t>
      </w:r>
    </w:p>
    <w:p w:rsidR="00D051EA" w:rsidRDefault="00D051EA" w:rsidP="00D051EA">
      <w:pPr>
        <w:spacing w:after="60" w:line="264" w:lineRule="auto"/>
        <w:ind w:right="-1"/>
        <w:jc w:val="both"/>
        <w:rPr>
          <w:rFonts w:eastAsia="Calibri" w:cstheme="minorHAnsi"/>
          <w:bCs/>
          <w:sz w:val="20"/>
          <w:szCs w:val="18"/>
        </w:rPr>
      </w:pPr>
    </w:p>
    <w:p w:rsidR="001919EC" w:rsidRDefault="00D051EA" w:rsidP="001919EC">
      <w:pPr>
        <w:spacing w:after="60" w:line="264" w:lineRule="auto"/>
        <w:ind w:right="-1"/>
        <w:jc w:val="both"/>
        <w:rPr>
          <w:rFonts w:cstheme="minorHAnsi"/>
          <w:bCs/>
          <w:sz w:val="20"/>
          <w:szCs w:val="18"/>
        </w:rPr>
      </w:pPr>
      <w:r>
        <w:rPr>
          <w:rFonts w:eastAsia="Calibri" w:cstheme="minorHAnsi"/>
          <w:bCs/>
          <w:sz w:val="20"/>
          <w:szCs w:val="18"/>
        </w:rPr>
        <w:t xml:space="preserve">Η κάθε δράση ξεκινά στις </w:t>
      </w:r>
      <w:r w:rsidRPr="009A5AEA">
        <w:rPr>
          <w:rFonts w:eastAsia="Calibri" w:cstheme="minorHAnsi"/>
          <w:bCs/>
          <w:i/>
          <w:iCs/>
          <w:sz w:val="20"/>
          <w:szCs w:val="18"/>
          <w:u w:val="single"/>
        </w:rPr>
        <w:t>16:</w:t>
      </w:r>
      <w:r w:rsidR="005E37A2">
        <w:rPr>
          <w:rFonts w:eastAsia="Calibri" w:cstheme="minorHAnsi"/>
          <w:bCs/>
          <w:i/>
          <w:iCs/>
          <w:sz w:val="20"/>
          <w:szCs w:val="18"/>
          <w:u w:val="single"/>
        </w:rPr>
        <w:t>0</w:t>
      </w:r>
      <w:r w:rsidRPr="009A5AEA">
        <w:rPr>
          <w:rFonts w:eastAsia="Calibri" w:cstheme="minorHAnsi"/>
          <w:bCs/>
          <w:i/>
          <w:iCs/>
          <w:sz w:val="20"/>
          <w:szCs w:val="18"/>
          <w:u w:val="single"/>
        </w:rPr>
        <w:t xml:space="preserve">0 </w:t>
      </w:r>
      <w:r w:rsidR="001919EC" w:rsidRPr="009A5AEA">
        <w:rPr>
          <w:rFonts w:eastAsia="Calibri" w:cstheme="minorHAnsi"/>
          <w:bCs/>
          <w:i/>
          <w:iCs/>
          <w:sz w:val="20"/>
          <w:szCs w:val="18"/>
          <w:u w:val="single"/>
        </w:rPr>
        <w:t>με παιδικά εργαστήρια για παιδιά από 5-12 ετών</w:t>
      </w:r>
      <w:r w:rsidR="001919EC">
        <w:rPr>
          <w:rFonts w:eastAsia="Calibri" w:cstheme="minorHAnsi"/>
          <w:bCs/>
          <w:sz w:val="20"/>
          <w:szCs w:val="18"/>
        </w:rPr>
        <w:t>. Ο</w:t>
      </w:r>
      <w:r w:rsidR="001919EC" w:rsidRPr="00963734">
        <w:rPr>
          <w:rFonts w:cstheme="minorHAnsi"/>
          <w:bCs/>
          <w:sz w:val="20"/>
          <w:szCs w:val="18"/>
        </w:rPr>
        <w:t>ι μικροί αστρονόμοι τουνησιού θα περιηγηθούν στο</w:t>
      </w:r>
      <w:r w:rsidR="009E36E9">
        <w:rPr>
          <w:rFonts w:cstheme="minorHAnsi"/>
          <w:bCs/>
          <w:sz w:val="20"/>
          <w:szCs w:val="18"/>
        </w:rPr>
        <w:t>ν</w:t>
      </w:r>
      <w:r w:rsidR="001919EC" w:rsidRPr="00963734">
        <w:rPr>
          <w:rFonts w:cstheme="minorHAnsi"/>
          <w:bCs/>
          <w:sz w:val="20"/>
          <w:szCs w:val="18"/>
        </w:rPr>
        <w:t xml:space="preserve"> κόσμο του ηλιακού μας συστήματος, θα μάθουν για τους πλανήτες, θα συναντήσουν άλλα μυστήρια αστέρια του ουρανού και θα γνωρίσουν τον καλύτερο φίλο των αστρονόμων… το τηλεσκόπιο. </w:t>
      </w:r>
      <w:r w:rsidR="00CE1B21">
        <w:rPr>
          <w:rFonts w:cstheme="minorHAnsi"/>
          <w:bCs/>
          <w:sz w:val="20"/>
          <w:szCs w:val="18"/>
        </w:rPr>
        <w:t>Τέλος</w:t>
      </w:r>
      <w:r w:rsidR="001919EC">
        <w:rPr>
          <w:rFonts w:cstheme="minorHAnsi"/>
          <w:bCs/>
          <w:sz w:val="20"/>
          <w:szCs w:val="18"/>
        </w:rPr>
        <w:t>,</w:t>
      </w:r>
      <w:r w:rsidR="001919EC" w:rsidRPr="00963734">
        <w:rPr>
          <w:rFonts w:cstheme="minorHAnsi"/>
          <w:bCs/>
          <w:sz w:val="20"/>
          <w:szCs w:val="18"/>
        </w:rPr>
        <w:t xml:space="preserve"> θα παρατηρήσουν τον ήλιο  από το ηλιακό τηλεσκόπιο</w:t>
      </w:r>
      <w:r w:rsidR="009E36E9">
        <w:rPr>
          <w:rFonts w:cstheme="minorHAnsi"/>
          <w:bCs/>
          <w:sz w:val="20"/>
          <w:szCs w:val="18"/>
        </w:rPr>
        <w:t xml:space="preserve"> και</w:t>
      </w:r>
      <w:r w:rsidR="001919EC" w:rsidRPr="00963734">
        <w:rPr>
          <w:rFonts w:cstheme="minorHAnsi"/>
          <w:bCs/>
          <w:sz w:val="20"/>
          <w:szCs w:val="18"/>
        </w:rPr>
        <w:t xml:space="preserve"> θα κατασκευάσουν και θα εκτοξεύσουν τους δικούς τους πυραύλους… στο άπειρο και ακόμα παραπέρα!</w:t>
      </w:r>
    </w:p>
    <w:p w:rsidR="001919EC" w:rsidRDefault="004A10ED" w:rsidP="001919EC">
      <w:pPr>
        <w:spacing w:after="60" w:line="264" w:lineRule="auto"/>
        <w:ind w:right="-1"/>
        <w:rPr>
          <w:rFonts w:cstheme="minorHAnsi"/>
          <w:bCs/>
          <w:i/>
          <w:iCs/>
          <w:sz w:val="20"/>
          <w:szCs w:val="18"/>
        </w:rPr>
      </w:pPr>
      <w:r>
        <w:rPr>
          <w:rFonts w:cstheme="minorHAnsi"/>
          <w:bCs/>
          <w:sz w:val="20"/>
          <w:szCs w:val="18"/>
        </w:rPr>
        <w:br/>
      </w:r>
      <w:r w:rsidR="001919EC">
        <w:rPr>
          <w:rFonts w:cstheme="minorHAnsi"/>
          <w:bCs/>
          <w:sz w:val="20"/>
          <w:szCs w:val="18"/>
        </w:rPr>
        <w:t>Στη συνέχεια</w:t>
      </w:r>
      <w:r w:rsidR="009E36E9">
        <w:rPr>
          <w:rFonts w:cstheme="minorHAnsi"/>
          <w:bCs/>
          <w:sz w:val="20"/>
          <w:szCs w:val="18"/>
        </w:rPr>
        <w:t>,</w:t>
      </w:r>
      <w:r w:rsidR="001919EC">
        <w:rPr>
          <w:rFonts w:cstheme="minorHAnsi"/>
          <w:bCs/>
          <w:sz w:val="20"/>
          <w:szCs w:val="18"/>
        </w:rPr>
        <w:t xml:space="preserve"> στις </w:t>
      </w:r>
      <w:r w:rsidR="001919EC" w:rsidRPr="00DB69C8">
        <w:rPr>
          <w:rFonts w:cstheme="minorHAnsi"/>
          <w:bCs/>
          <w:sz w:val="20"/>
          <w:szCs w:val="18"/>
          <w:u w:val="single"/>
        </w:rPr>
        <w:t>19:00</w:t>
      </w:r>
      <w:r w:rsidR="00CE1B21" w:rsidRPr="00DB69C8">
        <w:rPr>
          <w:rFonts w:cstheme="minorHAnsi"/>
          <w:bCs/>
          <w:sz w:val="20"/>
          <w:szCs w:val="18"/>
          <w:u w:val="single"/>
        </w:rPr>
        <w:t>,</w:t>
      </w:r>
      <w:r w:rsidR="001919EC" w:rsidRPr="00DB69C8">
        <w:rPr>
          <w:rFonts w:cstheme="minorHAnsi"/>
          <w:bCs/>
          <w:sz w:val="20"/>
          <w:szCs w:val="18"/>
          <w:u w:val="single"/>
        </w:rPr>
        <w:t xml:space="preserve"> οι μαθητές και οι μαθήτριες</w:t>
      </w:r>
      <w:r w:rsidR="00CE1B21" w:rsidRPr="00DB69C8">
        <w:rPr>
          <w:rFonts w:cstheme="minorHAnsi"/>
          <w:bCs/>
          <w:sz w:val="20"/>
          <w:szCs w:val="18"/>
          <w:u w:val="single"/>
        </w:rPr>
        <w:t xml:space="preserve"> των μετεχόντων σχολείων</w:t>
      </w:r>
      <w:r w:rsidR="005E37A2">
        <w:rPr>
          <w:rFonts w:cstheme="minorHAnsi"/>
          <w:bCs/>
          <w:sz w:val="20"/>
          <w:szCs w:val="18"/>
          <w:u w:val="single"/>
        </w:rPr>
        <w:t xml:space="preserve"> στο πρόγραμμα </w:t>
      </w:r>
      <w:r w:rsidR="005E37A2">
        <w:rPr>
          <w:rFonts w:cstheme="minorHAnsi"/>
          <w:bCs/>
          <w:sz w:val="20"/>
          <w:szCs w:val="18"/>
          <w:u w:val="single"/>
          <w:lang w:val="en-US"/>
        </w:rPr>
        <w:t>UniversALL</w:t>
      </w:r>
      <w:r w:rsidR="001919EC" w:rsidRPr="00DB69C8">
        <w:rPr>
          <w:rFonts w:cstheme="minorHAnsi"/>
          <w:bCs/>
          <w:i/>
          <w:iCs/>
          <w:sz w:val="20"/>
          <w:szCs w:val="18"/>
          <w:u w:val="single"/>
        </w:rPr>
        <w:t>θα μεταφέρουν μικρούς και μεγάλους στον μαγικό κόσμο των άστρων</w:t>
      </w:r>
      <w:r w:rsidR="001919EC" w:rsidRPr="001919EC">
        <w:rPr>
          <w:rFonts w:cstheme="minorHAnsi"/>
          <w:bCs/>
          <w:i/>
          <w:iCs/>
          <w:sz w:val="20"/>
          <w:szCs w:val="18"/>
        </w:rPr>
        <w:t xml:space="preserve"> και της επιστήμης μέσα από παρουσιάσεις, </w:t>
      </w:r>
      <w:r w:rsidR="001919EC" w:rsidRPr="001919EC">
        <w:rPr>
          <w:rFonts w:cstheme="minorHAnsi"/>
          <w:bCs/>
          <w:i/>
          <w:iCs/>
          <w:sz w:val="20"/>
          <w:szCs w:val="18"/>
          <w:lang w:val="en-US"/>
        </w:rPr>
        <w:t>videos</w:t>
      </w:r>
      <w:r w:rsidR="001919EC" w:rsidRPr="001919EC">
        <w:rPr>
          <w:rFonts w:cstheme="minorHAnsi"/>
          <w:bCs/>
          <w:i/>
          <w:iCs/>
          <w:sz w:val="20"/>
          <w:szCs w:val="18"/>
        </w:rPr>
        <w:t>, παιχνίδια, όμορφες κατασκευές και καλλιτεχνικές δημιουργίες</w:t>
      </w:r>
      <w:r w:rsidR="001919EC">
        <w:rPr>
          <w:rFonts w:cstheme="minorHAnsi"/>
          <w:bCs/>
          <w:i/>
          <w:iCs/>
          <w:sz w:val="20"/>
          <w:szCs w:val="18"/>
        </w:rPr>
        <w:t>, ενώ στ</w:t>
      </w:r>
      <w:r w:rsidR="00CE1B21">
        <w:rPr>
          <w:rFonts w:cstheme="minorHAnsi"/>
          <w:bCs/>
          <w:i/>
          <w:iCs/>
          <w:sz w:val="20"/>
          <w:szCs w:val="18"/>
        </w:rPr>
        <w:t>ις</w:t>
      </w:r>
      <w:r w:rsidR="001919EC">
        <w:rPr>
          <w:rFonts w:cstheme="minorHAnsi"/>
          <w:bCs/>
          <w:i/>
          <w:iCs/>
          <w:sz w:val="20"/>
          <w:szCs w:val="18"/>
        </w:rPr>
        <w:t xml:space="preserve"> 20:00 τη </w:t>
      </w:r>
      <w:r w:rsidR="00121D0A">
        <w:rPr>
          <w:rFonts w:cstheme="minorHAnsi"/>
          <w:bCs/>
          <w:i/>
          <w:iCs/>
          <w:sz w:val="20"/>
          <w:szCs w:val="18"/>
        </w:rPr>
        <w:t>σκυτάλη</w:t>
      </w:r>
      <w:r w:rsidR="001919EC">
        <w:rPr>
          <w:rFonts w:cstheme="minorHAnsi"/>
          <w:bCs/>
          <w:i/>
          <w:iCs/>
          <w:sz w:val="20"/>
          <w:szCs w:val="18"/>
        </w:rPr>
        <w:t xml:space="preserve"> θα πάρουν οι ερευνητές του Εθνικού Αστεροσκοπείου Αθηνών</w:t>
      </w:r>
      <w:r w:rsidR="009E36E9">
        <w:rPr>
          <w:rFonts w:cstheme="minorHAnsi"/>
          <w:bCs/>
          <w:i/>
          <w:iCs/>
          <w:sz w:val="20"/>
          <w:szCs w:val="18"/>
        </w:rPr>
        <w:t>,</w:t>
      </w:r>
      <w:r w:rsidR="001919EC" w:rsidRPr="001919EC">
        <w:rPr>
          <w:rFonts w:cstheme="minorHAnsi"/>
          <w:bCs/>
          <w:i/>
          <w:iCs/>
          <w:sz w:val="20"/>
          <w:szCs w:val="18"/>
        </w:rPr>
        <w:t>Δρ. Α. Χιωτέλλης και Δρ. Γ. Δακανάλης</w:t>
      </w:r>
      <w:r w:rsidR="009E36E9">
        <w:rPr>
          <w:rFonts w:cstheme="minorHAnsi"/>
          <w:bCs/>
          <w:i/>
          <w:iCs/>
          <w:sz w:val="20"/>
          <w:szCs w:val="18"/>
        </w:rPr>
        <w:t>,οι οποίοι</w:t>
      </w:r>
      <w:r w:rsidR="001919EC" w:rsidRPr="001919EC">
        <w:rPr>
          <w:rFonts w:cstheme="minorHAnsi"/>
          <w:bCs/>
          <w:i/>
          <w:iCs/>
          <w:sz w:val="20"/>
          <w:szCs w:val="18"/>
        </w:rPr>
        <w:t xml:space="preserve"> μέσα από την ομιλία τους με τίτλο: </w:t>
      </w:r>
      <w:r w:rsidR="001919EC" w:rsidRPr="001919EC">
        <w:rPr>
          <w:rFonts w:cstheme="minorHAnsi"/>
          <w:b/>
          <w:bCs/>
          <w:i/>
          <w:iCs/>
          <w:sz w:val="20"/>
          <w:szCs w:val="18"/>
        </w:rPr>
        <w:t>«Από τον Θαλή έως τις μαύρες τρύπες: Η Εξέλιξη της Κοσμικής Σκέψης»</w:t>
      </w:r>
      <w:r w:rsidR="001919EC" w:rsidRPr="001919EC">
        <w:rPr>
          <w:rFonts w:cstheme="minorHAnsi"/>
          <w:bCs/>
          <w:i/>
          <w:iCs/>
          <w:sz w:val="20"/>
          <w:szCs w:val="18"/>
        </w:rPr>
        <w:t xml:space="preserve"> θα μας ξεναγήσουν ως τα πέρατα του Σύμπαντος και της ανθρώπινης νόησης.</w:t>
      </w:r>
    </w:p>
    <w:p w:rsidR="001919EC" w:rsidRPr="00B10BBA" w:rsidRDefault="004A10ED" w:rsidP="001919EC">
      <w:pPr>
        <w:spacing w:after="60" w:line="264" w:lineRule="auto"/>
        <w:ind w:right="-1"/>
        <w:jc w:val="both"/>
        <w:rPr>
          <w:rFonts w:eastAsia="Calibri" w:cstheme="minorHAnsi"/>
          <w:sz w:val="20"/>
          <w:szCs w:val="18"/>
        </w:rPr>
      </w:pPr>
      <w:r>
        <w:rPr>
          <w:rFonts w:cstheme="minorHAnsi"/>
          <w:bCs/>
          <w:i/>
          <w:iCs/>
          <w:sz w:val="20"/>
          <w:szCs w:val="18"/>
        </w:rPr>
        <w:br/>
      </w:r>
      <w:r w:rsidR="001919EC">
        <w:rPr>
          <w:rFonts w:cstheme="minorHAnsi"/>
          <w:bCs/>
          <w:i/>
          <w:iCs/>
          <w:sz w:val="20"/>
          <w:szCs w:val="18"/>
        </w:rPr>
        <w:t xml:space="preserve">Η βραδιά </w:t>
      </w:r>
      <w:r w:rsidR="009A5AEA">
        <w:rPr>
          <w:rFonts w:cstheme="minorHAnsi"/>
          <w:bCs/>
          <w:i/>
          <w:iCs/>
          <w:sz w:val="20"/>
          <w:szCs w:val="18"/>
        </w:rPr>
        <w:t>κλείνει</w:t>
      </w:r>
      <w:r w:rsidR="001919EC">
        <w:rPr>
          <w:rFonts w:cstheme="minorHAnsi"/>
          <w:bCs/>
          <w:i/>
          <w:iCs/>
          <w:sz w:val="20"/>
          <w:szCs w:val="18"/>
        </w:rPr>
        <w:t xml:space="preserve"> στις 21:00  κάτω από τον έναστρο ουρανό της </w:t>
      </w:r>
      <w:r w:rsidR="005E37A2">
        <w:rPr>
          <w:rFonts w:cstheme="minorHAnsi"/>
          <w:bCs/>
          <w:i/>
          <w:iCs/>
          <w:sz w:val="20"/>
          <w:szCs w:val="18"/>
        </w:rPr>
        <w:t>Λέσβου</w:t>
      </w:r>
      <w:r w:rsidR="001919EC">
        <w:rPr>
          <w:rFonts w:cstheme="minorHAnsi"/>
          <w:bCs/>
          <w:i/>
          <w:iCs/>
          <w:sz w:val="20"/>
          <w:szCs w:val="18"/>
        </w:rPr>
        <w:t xml:space="preserve"> με δράσεις </w:t>
      </w:r>
      <w:r w:rsidR="001919EC" w:rsidRPr="00963734">
        <w:rPr>
          <w:rFonts w:eastAsia="Calibri" w:cstheme="minorHAnsi"/>
          <w:sz w:val="20"/>
          <w:szCs w:val="18"/>
        </w:rPr>
        <w:t>ουρανογραφία</w:t>
      </w:r>
      <w:r w:rsidR="001919EC">
        <w:rPr>
          <w:rFonts w:eastAsia="Calibri" w:cstheme="minorHAnsi"/>
          <w:sz w:val="20"/>
          <w:szCs w:val="18"/>
        </w:rPr>
        <w:t>ς</w:t>
      </w:r>
      <w:r w:rsidR="001919EC" w:rsidRPr="00963734">
        <w:rPr>
          <w:rFonts w:eastAsia="Calibri" w:cstheme="minorHAnsi"/>
          <w:sz w:val="20"/>
          <w:szCs w:val="18"/>
        </w:rPr>
        <w:t xml:space="preserve"> και </w:t>
      </w:r>
      <w:r w:rsidR="001919EC" w:rsidRPr="00963734">
        <w:rPr>
          <w:rFonts w:eastAsia="Calibri" w:cstheme="minorHAnsi"/>
          <w:b/>
          <w:bCs/>
          <w:sz w:val="20"/>
          <w:szCs w:val="18"/>
        </w:rPr>
        <w:t>αστρο</w:t>
      </w:r>
      <w:r w:rsidR="00CE1B21">
        <w:rPr>
          <w:rFonts w:eastAsia="Calibri" w:cstheme="minorHAnsi"/>
          <w:b/>
          <w:bCs/>
          <w:sz w:val="20"/>
          <w:szCs w:val="18"/>
        </w:rPr>
        <w:t>-</w:t>
      </w:r>
      <w:r w:rsidR="001919EC" w:rsidRPr="00963734">
        <w:rPr>
          <w:rFonts w:eastAsia="Calibri" w:cstheme="minorHAnsi"/>
          <w:b/>
          <w:bCs/>
          <w:sz w:val="20"/>
          <w:szCs w:val="18"/>
        </w:rPr>
        <w:t>παρατ</w:t>
      </w:r>
      <w:r w:rsidR="001919EC">
        <w:rPr>
          <w:rFonts w:eastAsia="Calibri" w:cstheme="minorHAnsi"/>
          <w:b/>
          <w:bCs/>
          <w:sz w:val="20"/>
          <w:szCs w:val="18"/>
        </w:rPr>
        <w:t>ηρήσεις</w:t>
      </w:r>
      <w:r w:rsidR="001919EC" w:rsidRPr="00963734">
        <w:rPr>
          <w:rFonts w:eastAsia="Calibri" w:cstheme="minorHAnsi"/>
          <w:sz w:val="20"/>
          <w:szCs w:val="18"/>
        </w:rPr>
        <w:t xml:space="preserve"> από τα τηλεσκόπια του Εθνικού Αστεροσκοπείο</w:t>
      </w:r>
      <w:r w:rsidR="009E36E9">
        <w:rPr>
          <w:rFonts w:eastAsia="Calibri" w:cstheme="minorHAnsi"/>
          <w:sz w:val="20"/>
          <w:szCs w:val="18"/>
        </w:rPr>
        <w:t>υ</w:t>
      </w:r>
      <w:r w:rsidR="001919EC" w:rsidRPr="00963734">
        <w:rPr>
          <w:rFonts w:eastAsia="Calibri" w:cstheme="minorHAnsi"/>
          <w:sz w:val="20"/>
          <w:szCs w:val="18"/>
        </w:rPr>
        <w:t xml:space="preserve"> Αθηνών. </w:t>
      </w:r>
    </w:p>
    <w:p w:rsidR="00EB099E" w:rsidRPr="005E37A2" w:rsidRDefault="001919EC" w:rsidP="005E37A2">
      <w:pPr>
        <w:spacing w:after="60" w:line="264" w:lineRule="auto"/>
        <w:ind w:right="-1"/>
        <w:rPr>
          <w:rFonts w:cstheme="minorHAnsi"/>
          <w:bCs/>
          <w:sz w:val="20"/>
          <w:szCs w:val="18"/>
        </w:rPr>
      </w:pPr>
      <w:r>
        <w:rPr>
          <w:rFonts w:eastAsia="Calibri" w:cstheme="minorHAnsi"/>
          <w:bCs/>
          <w:sz w:val="20"/>
          <w:szCs w:val="18"/>
        </w:rPr>
        <w:br/>
      </w:r>
      <w:r w:rsidR="00EB099E" w:rsidRPr="009A5AEA">
        <w:rPr>
          <w:rFonts w:eastAsia="Calibri" w:cstheme="minorHAnsi"/>
          <w:bCs/>
          <w:sz w:val="20"/>
          <w:szCs w:val="20"/>
        </w:rPr>
        <w:t>Η συμμετοχή στις δράσεις είναι δωρεάν. Σας περιμένουμε όλες και όλους!</w:t>
      </w:r>
    </w:p>
    <w:p w:rsidR="005E37A2" w:rsidRDefault="005E37A2" w:rsidP="005E37A2">
      <w:pPr>
        <w:spacing w:after="60" w:line="264" w:lineRule="auto"/>
        <w:ind w:right="-1"/>
        <w:jc w:val="both"/>
        <w:rPr>
          <w:rFonts w:eastAsia="Calibri" w:cstheme="minorHAnsi"/>
          <w:bCs/>
          <w:sz w:val="20"/>
          <w:szCs w:val="20"/>
        </w:rPr>
      </w:pPr>
    </w:p>
    <w:p w:rsidR="005E37A2" w:rsidRPr="005A3B94" w:rsidRDefault="005E37A2" w:rsidP="00BF01BC">
      <w:pPr>
        <w:spacing w:after="60" w:line="264" w:lineRule="auto"/>
        <w:ind w:right="-1"/>
        <w:jc w:val="both"/>
        <w:rPr>
          <w:rFonts w:eastAsia="Calibri" w:cstheme="minorHAnsi"/>
          <w:bCs/>
          <w:sz w:val="20"/>
          <w:szCs w:val="18"/>
        </w:rPr>
      </w:pPr>
      <w:r>
        <w:rPr>
          <w:rFonts w:eastAsia="Calibri" w:cstheme="minorHAnsi"/>
          <w:bCs/>
          <w:sz w:val="20"/>
          <w:szCs w:val="20"/>
        </w:rPr>
        <w:t xml:space="preserve">Στο πρόγραμμα </w:t>
      </w:r>
      <w:r>
        <w:rPr>
          <w:rFonts w:eastAsia="Calibri" w:cstheme="minorHAnsi"/>
          <w:bCs/>
          <w:sz w:val="20"/>
          <w:szCs w:val="20"/>
          <w:lang w:val="en-US"/>
        </w:rPr>
        <w:t>UniversALL</w:t>
      </w:r>
      <w:r>
        <w:rPr>
          <w:rFonts w:eastAsia="Calibri" w:cstheme="minorHAnsi"/>
          <w:bCs/>
          <w:sz w:val="20"/>
          <w:szCs w:val="20"/>
        </w:rPr>
        <w:t>από τη Λέσβο μετέχουν τα σχολεία</w:t>
      </w:r>
      <w:r>
        <w:rPr>
          <w:rFonts w:eastAsia="Calibri" w:cstheme="minorHAnsi"/>
          <w:bCs/>
          <w:sz w:val="20"/>
          <w:szCs w:val="18"/>
        </w:rPr>
        <w:t xml:space="preserve">: </w:t>
      </w:r>
      <w:r w:rsidRPr="005E37A2">
        <w:rPr>
          <w:rFonts w:eastAsia="Calibri" w:cstheme="minorHAnsi"/>
          <w:bCs/>
          <w:sz w:val="20"/>
          <w:szCs w:val="18"/>
        </w:rPr>
        <w:t xml:space="preserve">Γυμνάσιο Πλωμαρίου , 6o Γυμνάσιο Μυτιλήνης, Γυμνάσιο Παμφίλων, 4o Γυμνάσιο Μυτιλήνης, Γυμνάσιο Γέρας, Γυμνάσιο Πέτρας, Γυμνάσιο Άντισσας, Γυμνάσιο Αγ. Παρασκευής, Γυμνάσιο Καλλονής, Γενικό Λύκειο Καλλονής, Γυμνάσιο Μανταμάδου, Εσπερινό ΕΠΑΛ Μυτιλήνης, Εσπερινό ΕΠΑΛ Καλλονής,Σχολείο Δεύτερης Ευκαιρίας Μυτιλήνης - Παράρτημα Καλλονής </w:t>
      </w:r>
      <w:r w:rsidRPr="005E37A2">
        <w:rPr>
          <w:rFonts w:eastAsia="Calibri" w:cstheme="minorHAnsi"/>
          <w:bCs/>
          <w:sz w:val="20"/>
          <w:szCs w:val="18"/>
        </w:rPr>
        <w:br/>
      </w:r>
    </w:p>
    <w:p w:rsidR="00D7625E" w:rsidRPr="009A5AEA" w:rsidRDefault="009A5AEA" w:rsidP="006D76C8">
      <w:pPr>
        <w:outlineLvl w:val="0"/>
        <w:rPr>
          <w:rFonts w:cs="Arial"/>
          <w:sz w:val="20"/>
          <w:szCs w:val="20"/>
          <w:lang w:val="fr-FR"/>
        </w:rPr>
      </w:pPr>
      <w:r w:rsidRPr="00AB0481">
        <w:rPr>
          <w:rFonts w:cs="Arial"/>
          <w:sz w:val="20"/>
          <w:szCs w:val="20"/>
        </w:rPr>
        <w:br/>
      </w:r>
      <w:r w:rsidR="004A10ED" w:rsidRPr="00AB0481">
        <w:rPr>
          <w:rFonts w:cs="Arial"/>
          <w:sz w:val="20"/>
          <w:szCs w:val="20"/>
        </w:rPr>
        <w:br/>
      </w:r>
      <w:r w:rsidR="00766876" w:rsidRPr="009A5AEA">
        <w:rPr>
          <w:rFonts w:cs="Arial"/>
          <w:sz w:val="20"/>
          <w:szCs w:val="20"/>
          <w:lang w:val="fr-FR"/>
        </w:rPr>
        <w:lastRenderedPageBreak/>
        <w:t>Email:</w:t>
      </w:r>
      <w:r w:rsidR="00766876" w:rsidRPr="009A5AEA">
        <w:rPr>
          <w:rFonts w:cs="Arial"/>
          <w:sz w:val="20"/>
          <w:szCs w:val="20"/>
          <w:lang w:val="fr-FR"/>
        </w:rPr>
        <w:tab/>
      </w:r>
      <w:hyperlink r:id="rId11" w:history="1">
        <w:r w:rsidR="006D76C8" w:rsidRPr="009A5AEA">
          <w:rPr>
            <w:rStyle w:val="-"/>
            <w:rFonts w:cs="Arial"/>
            <w:sz w:val="20"/>
            <w:szCs w:val="20"/>
            <w:lang w:val="en-US"/>
          </w:rPr>
          <w:t>a</w:t>
        </w:r>
        <w:r w:rsidR="006D76C8" w:rsidRPr="00AB0481">
          <w:rPr>
            <w:rStyle w:val="-"/>
            <w:rFonts w:cs="Arial"/>
            <w:sz w:val="20"/>
            <w:szCs w:val="20"/>
          </w:rPr>
          <w:t>.</w:t>
        </w:r>
        <w:r w:rsidR="006D76C8" w:rsidRPr="009A5AEA">
          <w:rPr>
            <w:rStyle w:val="-"/>
            <w:rFonts w:cs="Arial"/>
            <w:sz w:val="20"/>
            <w:szCs w:val="20"/>
            <w:lang w:val="en-US"/>
          </w:rPr>
          <w:t>chiotellis</w:t>
        </w:r>
        <w:r w:rsidR="006D76C8" w:rsidRPr="009A5AEA">
          <w:rPr>
            <w:rStyle w:val="-"/>
            <w:rFonts w:cs="Arial"/>
            <w:sz w:val="20"/>
            <w:szCs w:val="20"/>
            <w:lang w:val="fr-FR"/>
          </w:rPr>
          <w:t>@noa.gr</w:t>
        </w:r>
      </w:hyperlink>
      <w:r w:rsidR="006D76C8" w:rsidRPr="009A5AEA">
        <w:rPr>
          <w:rFonts w:cs="Arial"/>
          <w:sz w:val="20"/>
          <w:szCs w:val="20"/>
          <w:lang w:val="fr-FR"/>
        </w:rPr>
        <w:br/>
      </w:r>
      <w:r w:rsidR="00766876" w:rsidRPr="009A5AEA">
        <w:rPr>
          <w:rFonts w:cs="Arial"/>
          <w:bCs/>
          <w:sz w:val="20"/>
          <w:szCs w:val="20"/>
          <w:lang w:val="fr-FR"/>
        </w:rPr>
        <w:t>We</w:t>
      </w:r>
      <w:r w:rsidR="00766876" w:rsidRPr="009A5AEA">
        <w:rPr>
          <w:rFonts w:cs="Arial"/>
          <w:bCs/>
          <w:sz w:val="20"/>
          <w:szCs w:val="20"/>
          <w:lang w:val="en-US"/>
        </w:rPr>
        <w:t>bsite</w:t>
      </w:r>
      <w:r w:rsidR="00766876" w:rsidRPr="00AB0481">
        <w:rPr>
          <w:rFonts w:cs="Arial"/>
          <w:bCs/>
          <w:sz w:val="20"/>
          <w:szCs w:val="20"/>
        </w:rPr>
        <w:t>:</w:t>
      </w:r>
      <w:hyperlink r:id="rId12" w:history="1">
        <w:r w:rsidR="00B33A63" w:rsidRPr="009A5AEA">
          <w:rPr>
            <w:rStyle w:val="-"/>
            <w:rFonts w:cs="Arial"/>
            <w:sz w:val="20"/>
            <w:szCs w:val="20"/>
            <w:lang w:val="en-GB"/>
          </w:rPr>
          <w:t>https</w:t>
        </w:r>
        <w:r w:rsidR="00B33A63" w:rsidRPr="00AB0481">
          <w:rPr>
            <w:rStyle w:val="-"/>
            <w:rFonts w:cs="Arial"/>
            <w:sz w:val="20"/>
            <w:szCs w:val="20"/>
          </w:rPr>
          <w:t>://</w:t>
        </w:r>
        <w:r w:rsidR="00B33A63" w:rsidRPr="009A5AEA">
          <w:rPr>
            <w:rStyle w:val="-"/>
            <w:rFonts w:cs="Arial"/>
            <w:sz w:val="20"/>
            <w:szCs w:val="20"/>
            <w:lang w:val="en-GB"/>
          </w:rPr>
          <w:t>www</w:t>
        </w:r>
        <w:r w:rsidR="00B33A63" w:rsidRPr="00AB0481">
          <w:rPr>
            <w:rStyle w:val="-"/>
            <w:rFonts w:cs="Arial"/>
            <w:sz w:val="20"/>
            <w:szCs w:val="20"/>
          </w:rPr>
          <w:t>.</w:t>
        </w:r>
        <w:r w:rsidR="00B33A63" w:rsidRPr="009A5AEA">
          <w:rPr>
            <w:rStyle w:val="-"/>
            <w:rFonts w:cs="Arial"/>
            <w:sz w:val="20"/>
            <w:szCs w:val="20"/>
            <w:lang w:val="en-GB"/>
          </w:rPr>
          <w:t>noa</w:t>
        </w:r>
        <w:r w:rsidR="00B33A63" w:rsidRPr="00AB0481">
          <w:rPr>
            <w:rStyle w:val="-"/>
            <w:rFonts w:cs="Arial"/>
            <w:sz w:val="20"/>
            <w:szCs w:val="20"/>
          </w:rPr>
          <w:t>.</w:t>
        </w:r>
        <w:r w:rsidR="00B33A63" w:rsidRPr="009A5AEA">
          <w:rPr>
            <w:rStyle w:val="-"/>
            <w:rFonts w:cs="Arial"/>
            <w:sz w:val="20"/>
            <w:szCs w:val="20"/>
            <w:lang w:val="en-GB"/>
          </w:rPr>
          <w:t>gr</w:t>
        </w:r>
        <w:r w:rsidR="00B33A63" w:rsidRPr="00AB0481">
          <w:rPr>
            <w:rStyle w:val="-"/>
            <w:rFonts w:cs="Arial"/>
            <w:sz w:val="20"/>
            <w:szCs w:val="20"/>
          </w:rPr>
          <w:t>/</w:t>
        </w:r>
        <w:r w:rsidR="00B33A63" w:rsidRPr="009A5AEA">
          <w:rPr>
            <w:rStyle w:val="-"/>
            <w:rFonts w:cs="Arial"/>
            <w:sz w:val="20"/>
            <w:szCs w:val="20"/>
            <w:lang w:val="en-GB"/>
          </w:rPr>
          <w:t>universall</w:t>
        </w:r>
        <w:r w:rsidR="00B33A63" w:rsidRPr="00AB0481">
          <w:rPr>
            <w:rStyle w:val="-"/>
            <w:rFonts w:cs="Arial"/>
            <w:sz w:val="20"/>
            <w:szCs w:val="20"/>
          </w:rPr>
          <w:t>/</w:t>
        </w:r>
      </w:hyperlink>
    </w:p>
    <w:sectPr w:rsidR="00D7625E" w:rsidRPr="009A5AEA" w:rsidSect="00AA02BC">
      <w:pgSz w:w="11906" w:h="16838"/>
      <w:pgMar w:top="1418" w:right="1558" w:bottom="1276"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61D" w:rsidRDefault="0066461D" w:rsidP="003541F7">
      <w:pPr>
        <w:spacing w:after="0" w:line="240" w:lineRule="auto"/>
      </w:pPr>
      <w:r>
        <w:separator/>
      </w:r>
    </w:p>
  </w:endnote>
  <w:endnote w:type="continuationSeparator" w:id="1">
    <w:p w:rsidR="0066461D" w:rsidRDefault="0066461D" w:rsidP="003541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61D" w:rsidRDefault="0066461D" w:rsidP="003541F7">
      <w:pPr>
        <w:spacing w:after="0" w:line="240" w:lineRule="auto"/>
      </w:pPr>
      <w:r>
        <w:separator/>
      </w:r>
    </w:p>
  </w:footnote>
  <w:footnote w:type="continuationSeparator" w:id="1">
    <w:p w:rsidR="0066461D" w:rsidRDefault="0066461D" w:rsidP="003541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971D4"/>
    <w:multiLevelType w:val="hybridMultilevel"/>
    <w:tmpl w:val="54AE2B9E"/>
    <w:lvl w:ilvl="0" w:tplc="BE44E216">
      <w:start w:val="1"/>
      <w:numFmt w:val="bullet"/>
      <w:lvlText w:val="•"/>
      <w:lvlJc w:val="left"/>
      <w:pPr>
        <w:tabs>
          <w:tab w:val="num" w:pos="720"/>
        </w:tabs>
        <w:ind w:left="720" w:hanging="360"/>
      </w:pPr>
      <w:rPr>
        <w:rFonts w:ascii="Arial" w:hAnsi="Arial" w:hint="default"/>
      </w:rPr>
    </w:lvl>
    <w:lvl w:ilvl="1" w:tplc="0E0A1162" w:tentative="1">
      <w:start w:val="1"/>
      <w:numFmt w:val="bullet"/>
      <w:lvlText w:val="•"/>
      <w:lvlJc w:val="left"/>
      <w:pPr>
        <w:tabs>
          <w:tab w:val="num" w:pos="1440"/>
        </w:tabs>
        <w:ind w:left="1440" w:hanging="360"/>
      </w:pPr>
      <w:rPr>
        <w:rFonts w:ascii="Arial" w:hAnsi="Arial" w:hint="default"/>
      </w:rPr>
    </w:lvl>
    <w:lvl w:ilvl="2" w:tplc="3B5C910A" w:tentative="1">
      <w:start w:val="1"/>
      <w:numFmt w:val="bullet"/>
      <w:lvlText w:val="•"/>
      <w:lvlJc w:val="left"/>
      <w:pPr>
        <w:tabs>
          <w:tab w:val="num" w:pos="2160"/>
        </w:tabs>
        <w:ind w:left="2160" w:hanging="360"/>
      </w:pPr>
      <w:rPr>
        <w:rFonts w:ascii="Arial" w:hAnsi="Arial" w:hint="default"/>
      </w:rPr>
    </w:lvl>
    <w:lvl w:ilvl="3" w:tplc="CCBAA722" w:tentative="1">
      <w:start w:val="1"/>
      <w:numFmt w:val="bullet"/>
      <w:lvlText w:val="•"/>
      <w:lvlJc w:val="left"/>
      <w:pPr>
        <w:tabs>
          <w:tab w:val="num" w:pos="2880"/>
        </w:tabs>
        <w:ind w:left="2880" w:hanging="360"/>
      </w:pPr>
      <w:rPr>
        <w:rFonts w:ascii="Arial" w:hAnsi="Arial" w:hint="default"/>
      </w:rPr>
    </w:lvl>
    <w:lvl w:ilvl="4" w:tplc="344CA032" w:tentative="1">
      <w:start w:val="1"/>
      <w:numFmt w:val="bullet"/>
      <w:lvlText w:val="•"/>
      <w:lvlJc w:val="left"/>
      <w:pPr>
        <w:tabs>
          <w:tab w:val="num" w:pos="3600"/>
        </w:tabs>
        <w:ind w:left="3600" w:hanging="360"/>
      </w:pPr>
      <w:rPr>
        <w:rFonts w:ascii="Arial" w:hAnsi="Arial" w:hint="default"/>
      </w:rPr>
    </w:lvl>
    <w:lvl w:ilvl="5" w:tplc="0EFA0F8A" w:tentative="1">
      <w:start w:val="1"/>
      <w:numFmt w:val="bullet"/>
      <w:lvlText w:val="•"/>
      <w:lvlJc w:val="left"/>
      <w:pPr>
        <w:tabs>
          <w:tab w:val="num" w:pos="4320"/>
        </w:tabs>
        <w:ind w:left="4320" w:hanging="360"/>
      </w:pPr>
      <w:rPr>
        <w:rFonts w:ascii="Arial" w:hAnsi="Arial" w:hint="default"/>
      </w:rPr>
    </w:lvl>
    <w:lvl w:ilvl="6" w:tplc="9D009BB8" w:tentative="1">
      <w:start w:val="1"/>
      <w:numFmt w:val="bullet"/>
      <w:lvlText w:val="•"/>
      <w:lvlJc w:val="left"/>
      <w:pPr>
        <w:tabs>
          <w:tab w:val="num" w:pos="5040"/>
        </w:tabs>
        <w:ind w:left="5040" w:hanging="360"/>
      </w:pPr>
      <w:rPr>
        <w:rFonts w:ascii="Arial" w:hAnsi="Arial" w:hint="default"/>
      </w:rPr>
    </w:lvl>
    <w:lvl w:ilvl="7" w:tplc="65E6A65C" w:tentative="1">
      <w:start w:val="1"/>
      <w:numFmt w:val="bullet"/>
      <w:lvlText w:val="•"/>
      <w:lvlJc w:val="left"/>
      <w:pPr>
        <w:tabs>
          <w:tab w:val="num" w:pos="5760"/>
        </w:tabs>
        <w:ind w:left="5760" w:hanging="360"/>
      </w:pPr>
      <w:rPr>
        <w:rFonts w:ascii="Arial" w:hAnsi="Arial" w:hint="default"/>
      </w:rPr>
    </w:lvl>
    <w:lvl w:ilvl="8" w:tplc="B86CB22C" w:tentative="1">
      <w:start w:val="1"/>
      <w:numFmt w:val="bullet"/>
      <w:lvlText w:val="•"/>
      <w:lvlJc w:val="left"/>
      <w:pPr>
        <w:tabs>
          <w:tab w:val="num" w:pos="6480"/>
        </w:tabs>
        <w:ind w:left="6480" w:hanging="360"/>
      </w:pPr>
      <w:rPr>
        <w:rFonts w:ascii="Arial" w:hAnsi="Arial" w:hint="default"/>
      </w:rPr>
    </w:lvl>
  </w:abstractNum>
  <w:abstractNum w:abstractNumId="1">
    <w:nsid w:val="22915446"/>
    <w:multiLevelType w:val="hybridMultilevel"/>
    <w:tmpl w:val="1D50EEC2"/>
    <w:lvl w:ilvl="0" w:tplc="FE56E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0740B5"/>
    <w:multiLevelType w:val="hybridMultilevel"/>
    <w:tmpl w:val="CBC24914"/>
    <w:lvl w:ilvl="0" w:tplc="9322F5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D06B50"/>
    <w:multiLevelType w:val="hybridMultilevel"/>
    <w:tmpl w:val="2E4EB89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F918A0"/>
    <w:multiLevelType w:val="hybridMultilevel"/>
    <w:tmpl w:val="B8DC6B66"/>
    <w:lvl w:ilvl="0" w:tplc="DC52B3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w:hdrShapeDefaults>
  <w:footnotePr>
    <w:footnote w:id="0"/>
    <w:footnote w:id="1"/>
  </w:footnotePr>
  <w:endnotePr>
    <w:endnote w:id="0"/>
    <w:endnote w:id="1"/>
  </w:endnotePr>
  <w:compat/>
  <w:rsids>
    <w:rsidRoot w:val="003541F7"/>
    <w:rsid w:val="00006AE5"/>
    <w:rsid w:val="00012D7E"/>
    <w:rsid w:val="0001310F"/>
    <w:rsid w:val="00032FA6"/>
    <w:rsid w:val="000526F2"/>
    <w:rsid w:val="00071F71"/>
    <w:rsid w:val="00080F8C"/>
    <w:rsid w:val="00093FBC"/>
    <w:rsid w:val="00094708"/>
    <w:rsid w:val="000B2B82"/>
    <w:rsid w:val="000B7D4E"/>
    <w:rsid w:val="000C0F9E"/>
    <w:rsid w:val="000E2A59"/>
    <w:rsid w:val="000E4037"/>
    <w:rsid w:val="000E7974"/>
    <w:rsid w:val="00105554"/>
    <w:rsid w:val="00121D0A"/>
    <w:rsid w:val="00153708"/>
    <w:rsid w:val="00172F2B"/>
    <w:rsid w:val="00173D98"/>
    <w:rsid w:val="00182236"/>
    <w:rsid w:val="001837B5"/>
    <w:rsid w:val="0018651A"/>
    <w:rsid w:val="00190FDC"/>
    <w:rsid w:val="001919EC"/>
    <w:rsid w:val="001B6320"/>
    <w:rsid w:val="001B6754"/>
    <w:rsid w:val="001C2748"/>
    <w:rsid w:val="001C3E17"/>
    <w:rsid w:val="001C53D6"/>
    <w:rsid w:val="001D67B5"/>
    <w:rsid w:val="001E0832"/>
    <w:rsid w:val="001E78F5"/>
    <w:rsid w:val="0020124D"/>
    <w:rsid w:val="00240BEF"/>
    <w:rsid w:val="002475AE"/>
    <w:rsid w:val="00255B92"/>
    <w:rsid w:val="00261816"/>
    <w:rsid w:val="002827DB"/>
    <w:rsid w:val="00287C2F"/>
    <w:rsid w:val="00290AB4"/>
    <w:rsid w:val="002A6B92"/>
    <w:rsid w:val="002A6F01"/>
    <w:rsid w:val="002B0450"/>
    <w:rsid w:val="002D375C"/>
    <w:rsid w:val="002D58A6"/>
    <w:rsid w:val="002E122F"/>
    <w:rsid w:val="002F5D60"/>
    <w:rsid w:val="0030000E"/>
    <w:rsid w:val="00323C64"/>
    <w:rsid w:val="00330A7A"/>
    <w:rsid w:val="00346D97"/>
    <w:rsid w:val="003525A0"/>
    <w:rsid w:val="003541F7"/>
    <w:rsid w:val="003545C3"/>
    <w:rsid w:val="00357FF3"/>
    <w:rsid w:val="00360613"/>
    <w:rsid w:val="00365043"/>
    <w:rsid w:val="003656B1"/>
    <w:rsid w:val="00367C89"/>
    <w:rsid w:val="003707CE"/>
    <w:rsid w:val="00376AA8"/>
    <w:rsid w:val="0038476F"/>
    <w:rsid w:val="003A1893"/>
    <w:rsid w:val="003B2318"/>
    <w:rsid w:val="003C0228"/>
    <w:rsid w:val="003C3101"/>
    <w:rsid w:val="003C5E1A"/>
    <w:rsid w:val="003C7703"/>
    <w:rsid w:val="003D0B3D"/>
    <w:rsid w:val="003E5273"/>
    <w:rsid w:val="003F682C"/>
    <w:rsid w:val="004056A3"/>
    <w:rsid w:val="00406382"/>
    <w:rsid w:val="004112E7"/>
    <w:rsid w:val="00414CBB"/>
    <w:rsid w:val="00434136"/>
    <w:rsid w:val="00445EA5"/>
    <w:rsid w:val="004649CC"/>
    <w:rsid w:val="00465186"/>
    <w:rsid w:val="0046755F"/>
    <w:rsid w:val="00467630"/>
    <w:rsid w:val="00481863"/>
    <w:rsid w:val="00483D0A"/>
    <w:rsid w:val="00487960"/>
    <w:rsid w:val="00492229"/>
    <w:rsid w:val="004A10ED"/>
    <w:rsid w:val="004A1991"/>
    <w:rsid w:val="004B7575"/>
    <w:rsid w:val="004C23C4"/>
    <w:rsid w:val="004C5B96"/>
    <w:rsid w:val="004D46DD"/>
    <w:rsid w:val="004F4C57"/>
    <w:rsid w:val="005012B2"/>
    <w:rsid w:val="00517D5B"/>
    <w:rsid w:val="005320F2"/>
    <w:rsid w:val="00542AB6"/>
    <w:rsid w:val="00546245"/>
    <w:rsid w:val="00557AE2"/>
    <w:rsid w:val="00560AEC"/>
    <w:rsid w:val="00562EED"/>
    <w:rsid w:val="0057678B"/>
    <w:rsid w:val="00582595"/>
    <w:rsid w:val="00586E03"/>
    <w:rsid w:val="0059623D"/>
    <w:rsid w:val="005A2EC9"/>
    <w:rsid w:val="005A3B94"/>
    <w:rsid w:val="005C0C1E"/>
    <w:rsid w:val="005C237D"/>
    <w:rsid w:val="005D15B9"/>
    <w:rsid w:val="005D787D"/>
    <w:rsid w:val="005E12A3"/>
    <w:rsid w:val="005E37A2"/>
    <w:rsid w:val="005E3D4A"/>
    <w:rsid w:val="00603468"/>
    <w:rsid w:val="00604483"/>
    <w:rsid w:val="00604BC7"/>
    <w:rsid w:val="006120AE"/>
    <w:rsid w:val="0061355C"/>
    <w:rsid w:val="00615EA9"/>
    <w:rsid w:val="006214FC"/>
    <w:rsid w:val="00651B3F"/>
    <w:rsid w:val="00663440"/>
    <w:rsid w:val="0066461D"/>
    <w:rsid w:val="00677257"/>
    <w:rsid w:val="006A194D"/>
    <w:rsid w:val="006B1103"/>
    <w:rsid w:val="006D76C8"/>
    <w:rsid w:val="006F3A08"/>
    <w:rsid w:val="006F68AE"/>
    <w:rsid w:val="007028E0"/>
    <w:rsid w:val="00733FF6"/>
    <w:rsid w:val="00747A4D"/>
    <w:rsid w:val="00756677"/>
    <w:rsid w:val="00766876"/>
    <w:rsid w:val="00784D48"/>
    <w:rsid w:val="007A7316"/>
    <w:rsid w:val="007A7714"/>
    <w:rsid w:val="007C5534"/>
    <w:rsid w:val="007C5A15"/>
    <w:rsid w:val="007D5755"/>
    <w:rsid w:val="007F4C67"/>
    <w:rsid w:val="007F7642"/>
    <w:rsid w:val="00822339"/>
    <w:rsid w:val="00845C1E"/>
    <w:rsid w:val="00853CAD"/>
    <w:rsid w:val="00861821"/>
    <w:rsid w:val="00862C6F"/>
    <w:rsid w:val="00880D56"/>
    <w:rsid w:val="00890496"/>
    <w:rsid w:val="0089097E"/>
    <w:rsid w:val="0089628F"/>
    <w:rsid w:val="008B3234"/>
    <w:rsid w:val="008C3E84"/>
    <w:rsid w:val="008D21B0"/>
    <w:rsid w:val="008D490D"/>
    <w:rsid w:val="008E24F7"/>
    <w:rsid w:val="008E4599"/>
    <w:rsid w:val="008F1055"/>
    <w:rsid w:val="0093428A"/>
    <w:rsid w:val="00936623"/>
    <w:rsid w:val="00942F0D"/>
    <w:rsid w:val="00945B01"/>
    <w:rsid w:val="00963734"/>
    <w:rsid w:val="00982134"/>
    <w:rsid w:val="009A5AEA"/>
    <w:rsid w:val="009B6403"/>
    <w:rsid w:val="009C68FB"/>
    <w:rsid w:val="009E10FF"/>
    <w:rsid w:val="009E36E9"/>
    <w:rsid w:val="009F15E0"/>
    <w:rsid w:val="009F73EB"/>
    <w:rsid w:val="00A156F3"/>
    <w:rsid w:val="00A15CF4"/>
    <w:rsid w:val="00A20076"/>
    <w:rsid w:val="00A27AD2"/>
    <w:rsid w:val="00A33C56"/>
    <w:rsid w:val="00A34430"/>
    <w:rsid w:val="00A347AA"/>
    <w:rsid w:val="00A41CD8"/>
    <w:rsid w:val="00A46E2B"/>
    <w:rsid w:val="00A548BE"/>
    <w:rsid w:val="00A63AF0"/>
    <w:rsid w:val="00A677F6"/>
    <w:rsid w:val="00A833ED"/>
    <w:rsid w:val="00A86573"/>
    <w:rsid w:val="00A929C0"/>
    <w:rsid w:val="00A92C9F"/>
    <w:rsid w:val="00A96D8E"/>
    <w:rsid w:val="00AA02BC"/>
    <w:rsid w:val="00AB0481"/>
    <w:rsid w:val="00AD346B"/>
    <w:rsid w:val="00AD3E91"/>
    <w:rsid w:val="00AD63C7"/>
    <w:rsid w:val="00AE3C37"/>
    <w:rsid w:val="00AF48F7"/>
    <w:rsid w:val="00B10BBA"/>
    <w:rsid w:val="00B16AC9"/>
    <w:rsid w:val="00B260BC"/>
    <w:rsid w:val="00B33A63"/>
    <w:rsid w:val="00B3476E"/>
    <w:rsid w:val="00B46E6F"/>
    <w:rsid w:val="00B5153D"/>
    <w:rsid w:val="00B51BB7"/>
    <w:rsid w:val="00B60549"/>
    <w:rsid w:val="00B62277"/>
    <w:rsid w:val="00B74F3A"/>
    <w:rsid w:val="00B80C40"/>
    <w:rsid w:val="00B93528"/>
    <w:rsid w:val="00BF01BC"/>
    <w:rsid w:val="00BF4C3F"/>
    <w:rsid w:val="00BF7C5F"/>
    <w:rsid w:val="00C27505"/>
    <w:rsid w:val="00C65BB1"/>
    <w:rsid w:val="00C75F15"/>
    <w:rsid w:val="00C81529"/>
    <w:rsid w:val="00C81E1D"/>
    <w:rsid w:val="00CA654F"/>
    <w:rsid w:val="00CB0606"/>
    <w:rsid w:val="00CB09A6"/>
    <w:rsid w:val="00CB1650"/>
    <w:rsid w:val="00CC487D"/>
    <w:rsid w:val="00CD5403"/>
    <w:rsid w:val="00CE1B21"/>
    <w:rsid w:val="00CE1D63"/>
    <w:rsid w:val="00D025C4"/>
    <w:rsid w:val="00D051EA"/>
    <w:rsid w:val="00D223D7"/>
    <w:rsid w:val="00D52907"/>
    <w:rsid w:val="00D74310"/>
    <w:rsid w:val="00D7625E"/>
    <w:rsid w:val="00D83D02"/>
    <w:rsid w:val="00D84C82"/>
    <w:rsid w:val="00D90AFB"/>
    <w:rsid w:val="00D9545A"/>
    <w:rsid w:val="00DB3C75"/>
    <w:rsid w:val="00DB63D1"/>
    <w:rsid w:val="00DB69C8"/>
    <w:rsid w:val="00DC1A33"/>
    <w:rsid w:val="00DC7167"/>
    <w:rsid w:val="00DD4E3C"/>
    <w:rsid w:val="00DE0F4B"/>
    <w:rsid w:val="00DE24F0"/>
    <w:rsid w:val="00DE7BE6"/>
    <w:rsid w:val="00DF46F4"/>
    <w:rsid w:val="00E103AB"/>
    <w:rsid w:val="00E2626D"/>
    <w:rsid w:val="00E35ED5"/>
    <w:rsid w:val="00E36FC2"/>
    <w:rsid w:val="00E4267F"/>
    <w:rsid w:val="00E7013F"/>
    <w:rsid w:val="00E82513"/>
    <w:rsid w:val="00E83579"/>
    <w:rsid w:val="00EB099E"/>
    <w:rsid w:val="00EB57D3"/>
    <w:rsid w:val="00EB7D64"/>
    <w:rsid w:val="00EC72B3"/>
    <w:rsid w:val="00ED298C"/>
    <w:rsid w:val="00EE01C4"/>
    <w:rsid w:val="00EE2867"/>
    <w:rsid w:val="00EF1F3F"/>
    <w:rsid w:val="00EF70A1"/>
    <w:rsid w:val="00F07C2B"/>
    <w:rsid w:val="00F127E5"/>
    <w:rsid w:val="00F23CA2"/>
    <w:rsid w:val="00F26B7C"/>
    <w:rsid w:val="00F30721"/>
    <w:rsid w:val="00F33896"/>
    <w:rsid w:val="00F43E7C"/>
    <w:rsid w:val="00F44D80"/>
    <w:rsid w:val="00F5226C"/>
    <w:rsid w:val="00F71C61"/>
    <w:rsid w:val="00F776B6"/>
    <w:rsid w:val="00F82487"/>
    <w:rsid w:val="00F84B7A"/>
    <w:rsid w:val="00F90ADB"/>
    <w:rsid w:val="00FD7818"/>
    <w:rsid w:val="00FE1728"/>
    <w:rsid w:val="00FE1A67"/>
    <w:rsid w:val="00FE50E3"/>
    <w:rsid w:val="00FF0467"/>
    <w:rsid w:val="00FF39F3"/>
    <w:rsid w:val="00FF6E91"/>
    <w:rsid w:val="00FF6F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41F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541F7"/>
    <w:rPr>
      <w:rFonts w:ascii="Tahoma" w:hAnsi="Tahoma" w:cs="Tahoma"/>
      <w:sz w:val="16"/>
      <w:szCs w:val="16"/>
    </w:rPr>
  </w:style>
  <w:style w:type="paragraph" w:styleId="a4">
    <w:name w:val="header"/>
    <w:basedOn w:val="a"/>
    <w:link w:val="Char0"/>
    <w:uiPriority w:val="99"/>
    <w:unhideWhenUsed/>
    <w:rsid w:val="003541F7"/>
    <w:pPr>
      <w:tabs>
        <w:tab w:val="center" w:pos="4153"/>
        <w:tab w:val="right" w:pos="8306"/>
      </w:tabs>
      <w:spacing w:after="0" w:line="240" w:lineRule="auto"/>
    </w:pPr>
  </w:style>
  <w:style w:type="character" w:customStyle="1" w:styleId="Char0">
    <w:name w:val="Κεφαλίδα Char"/>
    <w:basedOn w:val="a0"/>
    <w:link w:val="a4"/>
    <w:uiPriority w:val="99"/>
    <w:rsid w:val="003541F7"/>
  </w:style>
  <w:style w:type="paragraph" w:styleId="a5">
    <w:name w:val="footer"/>
    <w:basedOn w:val="a"/>
    <w:link w:val="Char1"/>
    <w:uiPriority w:val="99"/>
    <w:unhideWhenUsed/>
    <w:rsid w:val="003541F7"/>
    <w:pPr>
      <w:tabs>
        <w:tab w:val="center" w:pos="4153"/>
        <w:tab w:val="right" w:pos="8306"/>
      </w:tabs>
      <w:spacing w:after="0" w:line="240" w:lineRule="auto"/>
    </w:pPr>
  </w:style>
  <w:style w:type="character" w:customStyle="1" w:styleId="Char1">
    <w:name w:val="Υποσέλιδο Char"/>
    <w:basedOn w:val="a0"/>
    <w:link w:val="a5"/>
    <w:uiPriority w:val="99"/>
    <w:rsid w:val="003541F7"/>
  </w:style>
  <w:style w:type="table" w:styleId="a6">
    <w:name w:val="Table Grid"/>
    <w:basedOn w:val="a1"/>
    <w:uiPriority w:val="59"/>
    <w:rsid w:val="000947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492229"/>
    <w:rPr>
      <w:color w:val="0000FF" w:themeColor="hyperlink"/>
      <w:u w:val="single"/>
    </w:rPr>
  </w:style>
  <w:style w:type="paragraph" w:styleId="Web">
    <w:name w:val="Normal (Web)"/>
    <w:basedOn w:val="a"/>
    <w:uiPriority w:val="99"/>
    <w:unhideWhenUsed/>
    <w:rsid w:val="00B74F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7">
    <w:name w:val="List Paragraph"/>
    <w:basedOn w:val="a"/>
    <w:uiPriority w:val="34"/>
    <w:qFormat/>
    <w:rsid w:val="007A7316"/>
    <w:pPr>
      <w:ind w:left="720"/>
      <w:contextualSpacing/>
    </w:pPr>
  </w:style>
  <w:style w:type="character" w:styleId="a8">
    <w:name w:val="annotation reference"/>
    <w:basedOn w:val="a0"/>
    <w:uiPriority w:val="99"/>
    <w:semiHidden/>
    <w:unhideWhenUsed/>
    <w:rsid w:val="001B6754"/>
    <w:rPr>
      <w:sz w:val="16"/>
      <w:szCs w:val="16"/>
    </w:rPr>
  </w:style>
  <w:style w:type="paragraph" w:styleId="a9">
    <w:name w:val="annotation text"/>
    <w:basedOn w:val="a"/>
    <w:link w:val="Char2"/>
    <w:uiPriority w:val="99"/>
    <w:semiHidden/>
    <w:unhideWhenUsed/>
    <w:rsid w:val="001B6754"/>
    <w:pPr>
      <w:spacing w:line="240" w:lineRule="auto"/>
    </w:pPr>
    <w:rPr>
      <w:sz w:val="20"/>
      <w:szCs w:val="20"/>
    </w:rPr>
  </w:style>
  <w:style w:type="character" w:customStyle="1" w:styleId="Char2">
    <w:name w:val="Κείμενο σχολίου Char"/>
    <w:basedOn w:val="a0"/>
    <w:link w:val="a9"/>
    <w:uiPriority w:val="99"/>
    <w:semiHidden/>
    <w:rsid w:val="001B6754"/>
    <w:rPr>
      <w:sz w:val="20"/>
      <w:szCs w:val="20"/>
    </w:rPr>
  </w:style>
  <w:style w:type="paragraph" w:styleId="aa">
    <w:name w:val="annotation subject"/>
    <w:basedOn w:val="a9"/>
    <w:next w:val="a9"/>
    <w:link w:val="Char3"/>
    <w:uiPriority w:val="99"/>
    <w:semiHidden/>
    <w:unhideWhenUsed/>
    <w:rsid w:val="001B6754"/>
    <w:rPr>
      <w:b/>
      <w:bCs/>
    </w:rPr>
  </w:style>
  <w:style w:type="character" w:customStyle="1" w:styleId="Char3">
    <w:name w:val="Θέμα σχολίου Char"/>
    <w:basedOn w:val="Char2"/>
    <w:link w:val="aa"/>
    <w:uiPriority w:val="99"/>
    <w:semiHidden/>
    <w:rsid w:val="001B6754"/>
    <w:rPr>
      <w:b/>
      <w:bCs/>
      <w:sz w:val="20"/>
      <w:szCs w:val="20"/>
    </w:rPr>
  </w:style>
  <w:style w:type="character" w:styleId="-0">
    <w:name w:val="FollowedHyperlink"/>
    <w:basedOn w:val="a0"/>
    <w:uiPriority w:val="99"/>
    <w:semiHidden/>
    <w:unhideWhenUsed/>
    <w:rsid w:val="001B6754"/>
    <w:rPr>
      <w:color w:val="800080" w:themeColor="followedHyperlink"/>
      <w:u w:val="single"/>
    </w:rPr>
  </w:style>
  <w:style w:type="paragraph" w:styleId="ab">
    <w:name w:val="Revision"/>
    <w:hidden/>
    <w:uiPriority w:val="99"/>
    <w:semiHidden/>
    <w:rsid w:val="00FF39F3"/>
    <w:pPr>
      <w:spacing w:after="0" w:line="240" w:lineRule="auto"/>
    </w:pPr>
  </w:style>
  <w:style w:type="character" w:customStyle="1" w:styleId="UnresolvedMention">
    <w:name w:val="Unresolved Mention"/>
    <w:basedOn w:val="a0"/>
    <w:uiPriority w:val="99"/>
    <w:semiHidden/>
    <w:unhideWhenUsed/>
    <w:rsid w:val="00B33A6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83752727">
      <w:bodyDiv w:val="1"/>
      <w:marLeft w:val="0"/>
      <w:marRight w:val="0"/>
      <w:marTop w:val="0"/>
      <w:marBottom w:val="0"/>
      <w:divBdr>
        <w:top w:val="none" w:sz="0" w:space="0" w:color="auto"/>
        <w:left w:val="none" w:sz="0" w:space="0" w:color="auto"/>
        <w:bottom w:val="none" w:sz="0" w:space="0" w:color="auto"/>
        <w:right w:val="none" w:sz="0" w:space="0" w:color="auto"/>
      </w:divBdr>
    </w:div>
    <w:div w:id="862481472">
      <w:bodyDiv w:val="1"/>
      <w:marLeft w:val="0"/>
      <w:marRight w:val="0"/>
      <w:marTop w:val="0"/>
      <w:marBottom w:val="0"/>
      <w:divBdr>
        <w:top w:val="none" w:sz="0" w:space="0" w:color="auto"/>
        <w:left w:val="none" w:sz="0" w:space="0" w:color="auto"/>
        <w:bottom w:val="none" w:sz="0" w:space="0" w:color="auto"/>
        <w:right w:val="none" w:sz="0" w:space="0" w:color="auto"/>
      </w:divBdr>
    </w:div>
    <w:div w:id="941109650">
      <w:bodyDiv w:val="1"/>
      <w:marLeft w:val="0"/>
      <w:marRight w:val="0"/>
      <w:marTop w:val="0"/>
      <w:marBottom w:val="0"/>
      <w:divBdr>
        <w:top w:val="none" w:sz="0" w:space="0" w:color="auto"/>
        <w:left w:val="none" w:sz="0" w:space="0" w:color="auto"/>
        <w:bottom w:val="none" w:sz="0" w:space="0" w:color="auto"/>
        <w:right w:val="none" w:sz="0" w:space="0" w:color="auto"/>
      </w:divBdr>
    </w:div>
    <w:div w:id="1304771996">
      <w:bodyDiv w:val="1"/>
      <w:marLeft w:val="0"/>
      <w:marRight w:val="0"/>
      <w:marTop w:val="0"/>
      <w:marBottom w:val="0"/>
      <w:divBdr>
        <w:top w:val="none" w:sz="0" w:space="0" w:color="auto"/>
        <w:left w:val="none" w:sz="0" w:space="0" w:color="auto"/>
        <w:bottom w:val="none" w:sz="0" w:space="0" w:color="auto"/>
        <w:right w:val="none" w:sz="0" w:space="0" w:color="auto"/>
      </w:divBdr>
    </w:div>
    <w:div w:id="1583101861">
      <w:bodyDiv w:val="1"/>
      <w:marLeft w:val="0"/>
      <w:marRight w:val="0"/>
      <w:marTop w:val="0"/>
      <w:marBottom w:val="0"/>
      <w:divBdr>
        <w:top w:val="none" w:sz="0" w:space="0" w:color="auto"/>
        <w:left w:val="none" w:sz="0" w:space="0" w:color="auto"/>
        <w:bottom w:val="none" w:sz="0" w:space="0" w:color="auto"/>
        <w:right w:val="none" w:sz="0" w:space="0" w:color="auto"/>
      </w:divBdr>
    </w:div>
    <w:div w:id="1659844133">
      <w:bodyDiv w:val="1"/>
      <w:marLeft w:val="0"/>
      <w:marRight w:val="0"/>
      <w:marTop w:val="0"/>
      <w:marBottom w:val="0"/>
      <w:divBdr>
        <w:top w:val="none" w:sz="0" w:space="0" w:color="auto"/>
        <w:left w:val="none" w:sz="0" w:space="0" w:color="auto"/>
        <w:bottom w:val="none" w:sz="0" w:space="0" w:color="auto"/>
        <w:right w:val="none" w:sz="0" w:space="0" w:color="auto"/>
      </w:divBdr>
      <w:divsChild>
        <w:div w:id="2001233132">
          <w:marLeft w:val="446"/>
          <w:marRight w:val="0"/>
          <w:marTop w:val="0"/>
          <w:marBottom w:val="0"/>
          <w:divBdr>
            <w:top w:val="none" w:sz="0" w:space="0" w:color="auto"/>
            <w:left w:val="none" w:sz="0" w:space="0" w:color="auto"/>
            <w:bottom w:val="none" w:sz="0" w:space="0" w:color="auto"/>
            <w:right w:val="none" w:sz="0" w:space="0" w:color="auto"/>
          </w:divBdr>
        </w:div>
      </w:divsChild>
    </w:div>
    <w:div w:id="1710375480">
      <w:bodyDiv w:val="1"/>
      <w:marLeft w:val="0"/>
      <w:marRight w:val="0"/>
      <w:marTop w:val="0"/>
      <w:marBottom w:val="0"/>
      <w:divBdr>
        <w:top w:val="none" w:sz="0" w:space="0" w:color="auto"/>
        <w:left w:val="none" w:sz="0" w:space="0" w:color="auto"/>
        <w:bottom w:val="none" w:sz="0" w:space="0" w:color="auto"/>
        <w:right w:val="none" w:sz="0" w:space="0" w:color="auto"/>
      </w:divBdr>
    </w:div>
    <w:div w:id="19512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a.gr/univers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otellis@noa.gr"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ypan.gr/images/ethnosimo.gif"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1D1A-2650-4707-B69D-1EA06C97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995</Words>
  <Characters>5377</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Thekla Anagnostopoulou</dc:creator>
  <cp:lastModifiedBy>Χαράλαμπος Κάβουρας</cp:lastModifiedBy>
  <cp:revision>18</cp:revision>
  <cp:lastPrinted>2021-06-17T09:51:00Z</cp:lastPrinted>
  <dcterms:created xsi:type="dcterms:W3CDTF">2025-04-02T21:14:00Z</dcterms:created>
  <dcterms:modified xsi:type="dcterms:W3CDTF">2025-05-03T20:37:00Z</dcterms:modified>
</cp:coreProperties>
</file>